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3FC" w:rsidRPr="009B082E" w:rsidRDefault="00A753FC" w:rsidP="00E8072A">
      <w:pPr>
        <w:pStyle w:val="a9"/>
        <w:jc w:val="center"/>
        <w:rPr>
          <w:rStyle w:val="a5"/>
          <w:rFonts w:ascii="Simplified Arabic" w:hAnsi="Simplified Arabic" w:cs="Simplified Arabic"/>
          <w:b/>
          <w:bCs/>
          <w:i w:val="0"/>
          <w:iCs w:val="0"/>
          <w:color w:val="auto"/>
          <w:sz w:val="24"/>
          <w:szCs w:val="24"/>
          <w:rtl/>
        </w:rPr>
      </w:pPr>
      <w:r w:rsidRPr="009B082E">
        <w:rPr>
          <w:rStyle w:val="a5"/>
          <w:rFonts w:ascii="Simplified Arabic" w:hAnsi="Simplified Arabic" w:cs="Simplified Arabic"/>
          <w:b/>
          <w:bCs/>
          <w:i w:val="0"/>
          <w:iCs w:val="0"/>
          <w:color w:val="auto"/>
          <w:sz w:val="24"/>
          <w:szCs w:val="24"/>
          <w:rtl/>
        </w:rPr>
        <w:t xml:space="preserve">الفلسفة البنيوية </w:t>
      </w:r>
      <w:r w:rsidR="001B0434" w:rsidRPr="009B082E">
        <w:rPr>
          <w:rStyle w:val="a5"/>
          <w:rFonts w:ascii="Simplified Arabic" w:hAnsi="Simplified Arabic" w:cs="Simplified Arabic"/>
          <w:b/>
          <w:bCs/>
          <w:i w:val="0"/>
          <w:iCs w:val="0"/>
          <w:color w:val="auto"/>
          <w:sz w:val="24"/>
          <w:szCs w:val="24"/>
          <w:rtl/>
        </w:rPr>
        <w:t>جذورها و</w:t>
      </w:r>
      <w:r w:rsidRPr="009B082E">
        <w:rPr>
          <w:rStyle w:val="a5"/>
          <w:rFonts w:ascii="Simplified Arabic" w:hAnsi="Simplified Arabic" w:cs="Simplified Arabic"/>
          <w:b/>
          <w:bCs/>
          <w:i w:val="0"/>
          <w:iCs w:val="0"/>
          <w:color w:val="auto"/>
          <w:sz w:val="24"/>
          <w:szCs w:val="24"/>
          <w:rtl/>
        </w:rPr>
        <w:t>أهم روادها</w:t>
      </w:r>
    </w:p>
    <w:p w:rsidR="001A683C" w:rsidRPr="009B082E" w:rsidRDefault="009B082E" w:rsidP="009B082E">
      <w:pPr>
        <w:pStyle w:val="a9"/>
        <w:jc w:val="center"/>
        <w:rPr>
          <w:rStyle w:val="a5"/>
          <w:rFonts w:ascii="Simplified Arabic" w:hAnsi="Simplified Arabic" w:cs="Simplified Arabic"/>
          <w:b/>
          <w:bCs/>
          <w:i w:val="0"/>
          <w:iCs w:val="0"/>
          <w:color w:val="auto"/>
          <w:sz w:val="24"/>
          <w:szCs w:val="24"/>
          <w:rtl/>
        </w:rPr>
      </w:pPr>
      <w:r>
        <w:rPr>
          <w:rStyle w:val="a5"/>
          <w:rFonts w:ascii="Simplified Arabic" w:hAnsi="Simplified Arabic" w:cs="Simplified Arabic" w:hint="cs"/>
          <w:b/>
          <w:bCs/>
          <w:i w:val="0"/>
          <w:iCs w:val="0"/>
          <w:color w:val="auto"/>
          <w:sz w:val="24"/>
          <w:szCs w:val="24"/>
          <w:rtl/>
        </w:rPr>
        <w:t xml:space="preserve">                                                 </w:t>
      </w:r>
      <w:r w:rsidR="00FF3C7F">
        <w:rPr>
          <w:rStyle w:val="a5"/>
          <w:rFonts w:ascii="Simplified Arabic" w:hAnsi="Simplified Arabic" w:cs="Simplified Arabic" w:hint="cs"/>
          <w:b/>
          <w:bCs/>
          <w:i w:val="0"/>
          <w:iCs w:val="0"/>
          <w:color w:val="auto"/>
          <w:sz w:val="24"/>
          <w:szCs w:val="24"/>
          <w:rtl/>
        </w:rPr>
        <w:t xml:space="preserve">   </w:t>
      </w:r>
      <w:r w:rsidR="00414F02">
        <w:rPr>
          <w:rStyle w:val="a5"/>
          <w:rFonts w:ascii="Simplified Arabic" w:hAnsi="Simplified Arabic" w:cs="Simplified Arabic" w:hint="cs"/>
          <w:b/>
          <w:bCs/>
          <w:i w:val="0"/>
          <w:iCs w:val="0"/>
          <w:color w:val="auto"/>
          <w:sz w:val="24"/>
          <w:szCs w:val="24"/>
          <w:rtl/>
        </w:rPr>
        <w:t xml:space="preserve">  </w:t>
      </w:r>
      <w:r w:rsidR="00FF3C7F">
        <w:rPr>
          <w:rStyle w:val="a5"/>
          <w:rFonts w:ascii="Simplified Arabic" w:hAnsi="Simplified Arabic" w:cs="Simplified Arabic" w:hint="cs"/>
          <w:b/>
          <w:bCs/>
          <w:i w:val="0"/>
          <w:iCs w:val="0"/>
          <w:color w:val="auto"/>
          <w:sz w:val="24"/>
          <w:szCs w:val="24"/>
          <w:rtl/>
        </w:rPr>
        <w:t xml:space="preserve">  أ . </w:t>
      </w:r>
      <w:r w:rsidR="001A683C" w:rsidRPr="009B082E">
        <w:rPr>
          <w:rStyle w:val="a5"/>
          <w:rFonts w:ascii="Simplified Arabic" w:hAnsi="Simplified Arabic" w:cs="Simplified Arabic"/>
          <w:b/>
          <w:bCs/>
          <w:i w:val="0"/>
          <w:iCs w:val="0"/>
          <w:color w:val="auto"/>
          <w:sz w:val="24"/>
          <w:szCs w:val="24"/>
          <w:rtl/>
        </w:rPr>
        <w:t>نجمة</w:t>
      </w:r>
      <w:r w:rsidR="00414F02">
        <w:rPr>
          <w:rStyle w:val="a5"/>
          <w:rFonts w:ascii="Simplified Arabic" w:hAnsi="Simplified Arabic" w:cs="Simplified Arabic" w:hint="cs"/>
          <w:b/>
          <w:bCs/>
          <w:i w:val="0"/>
          <w:iCs w:val="0"/>
          <w:color w:val="auto"/>
          <w:sz w:val="24"/>
          <w:szCs w:val="24"/>
          <w:rtl/>
        </w:rPr>
        <w:t xml:space="preserve"> أحمد عبد السلام</w:t>
      </w:r>
      <w:r w:rsidR="001A683C" w:rsidRPr="009B082E">
        <w:rPr>
          <w:rStyle w:val="a5"/>
          <w:rFonts w:ascii="Simplified Arabic" w:hAnsi="Simplified Arabic" w:cs="Simplified Arabic"/>
          <w:b/>
          <w:bCs/>
          <w:i w:val="0"/>
          <w:iCs w:val="0"/>
          <w:color w:val="auto"/>
          <w:sz w:val="24"/>
          <w:szCs w:val="24"/>
          <w:rtl/>
        </w:rPr>
        <w:t xml:space="preserve"> القدير</w:t>
      </w:r>
    </w:p>
    <w:p w:rsidR="00880DC3" w:rsidRPr="009B082E" w:rsidRDefault="00414F02" w:rsidP="00414F02">
      <w:pPr>
        <w:pStyle w:val="a9"/>
        <w:jc w:val="center"/>
        <w:rPr>
          <w:rStyle w:val="a5"/>
          <w:rFonts w:ascii="Simplified Arabic" w:hAnsi="Simplified Arabic" w:cs="Simplified Arabic"/>
          <w:i w:val="0"/>
          <w:iCs w:val="0"/>
          <w:color w:val="auto"/>
          <w:sz w:val="24"/>
          <w:szCs w:val="24"/>
          <w:rtl/>
        </w:rPr>
      </w:pPr>
      <w:r>
        <w:rPr>
          <w:rStyle w:val="a5"/>
          <w:rFonts w:ascii="Simplified Arabic" w:hAnsi="Simplified Arabic" w:cs="Simplified Arabic" w:hint="cs"/>
          <w:i w:val="0"/>
          <w:iCs w:val="0"/>
          <w:color w:val="auto"/>
          <w:sz w:val="24"/>
          <w:szCs w:val="24"/>
          <w:rtl/>
        </w:rPr>
        <w:t xml:space="preserve">                                                     </w:t>
      </w:r>
      <w:r w:rsidR="001A683C" w:rsidRPr="009B082E">
        <w:rPr>
          <w:rStyle w:val="a5"/>
          <w:rFonts w:ascii="Simplified Arabic" w:hAnsi="Simplified Arabic" w:cs="Simplified Arabic"/>
          <w:i w:val="0"/>
          <w:iCs w:val="0"/>
          <w:color w:val="auto"/>
          <w:sz w:val="24"/>
          <w:szCs w:val="24"/>
          <w:rtl/>
        </w:rPr>
        <w:t>الهيئة الليبية للبحث العلمي</w:t>
      </w:r>
    </w:p>
    <w:p w:rsidR="00880DC3" w:rsidRPr="00353575" w:rsidRDefault="001A683C" w:rsidP="00423C9B">
      <w:pPr>
        <w:pStyle w:val="a9"/>
        <w:ind w:firstLine="720"/>
        <w:jc w:val="both"/>
        <w:rPr>
          <w:rFonts w:ascii="Simplified Arabic" w:hAnsi="Simplified Arabic" w:cs="Simplified Arabic"/>
          <w:sz w:val="26"/>
          <w:szCs w:val="26"/>
          <w:rtl/>
        </w:rPr>
      </w:pPr>
      <w:r w:rsidRPr="00353575">
        <w:rPr>
          <w:rFonts w:ascii="Simplified Arabic" w:hAnsi="Simplified Arabic" w:cs="Simplified Arabic"/>
          <w:sz w:val="26"/>
          <w:szCs w:val="26"/>
          <w:rtl/>
        </w:rPr>
        <w:t>ظهرت البنيوية في منتصف العقد الث</w:t>
      </w:r>
      <w:r w:rsidR="00591830" w:rsidRPr="00353575">
        <w:rPr>
          <w:rFonts w:ascii="Simplified Arabic" w:hAnsi="Simplified Arabic" w:cs="Simplified Arabic"/>
          <w:sz w:val="26"/>
          <w:szCs w:val="26"/>
          <w:rtl/>
        </w:rPr>
        <w:t>اني من القرن العشرين،</w:t>
      </w:r>
      <w:r w:rsidR="00880DC3" w:rsidRPr="00353575">
        <w:rPr>
          <w:rFonts w:ascii="Simplified Arabic" w:hAnsi="Simplified Arabic" w:cs="Simplified Arabic"/>
          <w:sz w:val="26"/>
          <w:szCs w:val="26"/>
          <w:rtl/>
        </w:rPr>
        <w:t xml:space="preserve">بعدما نشرت دراسة </w:t>
      </w:r>
      <w:r w:rsidRPr="00353575">
        <w:rPr>
          <w:rFonts w:ascii="Simplified Arabic" w:hAnsi="Simplified Arabic" w:cs="Simplified Arabic"/>
          <w:sz w:val="26"/>
          <w:szCs w:val="26"/>
          <w:rtl/>
        </w:rPr>
        <w:t>أجراها</w:t>
      </w:r>
      <w:r w:rsidR="00880DC3" w:rsidRPr="00353575">
        <w:rPr>
          <w:rFonts w:ascii="Simplified Arabic" w:hAnsi="Simplified Arabic" w:cs="Simplified Arabic"/>
          <w:sz w:val="26"/>
          <w:szCs w:val="26"/>
          <w:rtl/>
        </w:rPr>
        <w:t xml:space="preserve"> </w:t>
      </w:r>
      <w:proofErr w:type="spellStart"/>
      <w:r w:rsidR="00880DC3" w:rsidRPr="00353575">
        <w:rPr>
          <w:rFonts w:ascii="Simplified Arabic" w:hAnsi="Simplified Arabic" w:cs="Simplified Arabic"/>
          <w:sz w:val="26"/>
          <w:szCs w:val="26"/>
          <w:rtl/>
        </w:rPr>
        <w:t>الشكلانيون</w:t>
      </w:r>
      <w:proofErr w:type="spellEnd"/>
      <w:r w:rsidR="00880DC3" w:rsidRPr="00353575">
        <w:rPr>
          <w:rFonts w:ascii="Simplified Arabic" w:hAnsi="Simplified Arabic" w:cs="Simplified Arabic"/>
          <w:sz w:val="26"/>
          <w:szCs w:val="26"/>
          <w:rtl/>
        </w:rPr>
        <w:t xml:space="preserve"> الروس نشروا من خلالها كتابات الفيلسوف واللغوي السويسري.</w:t>
      </w:r>
    </w:p>
    <w:p w:rsidR="00880DC3" w:rsidRPr="00353575" w:rsidRDefault="00591830" w:rsidP="00353575">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t>(</w:t>
      </w:r>
      <w:proofErr w:type="spellStart"/>
      <w:r w:rsidR="00880DC3" w:rsidRPr="00353575">
        <w:rPr>
          <w:rFonts w:ascii="Simplified Arabic" w:hAnsi="Simplified Arabic" w:cs="Simplified Arabic"/>
          <w:sz w:val="26"/>
          <w:szCs w:val="26"/>
          <w:rtl/>
        </w:rPr>
        <w:t>دوسوسير</w:t>
      </w:r>
      <w:proofErr w:type="spellEnd"/>
      <w:r w:rsidR="00880DC3" w:rsidRPr="00353575">
        <w:rPr>
          <w:rFonts w:ascii="Simplified Arabic" w:hAnsi="Simplified Arabic" w:cs="Simplified Arabic"/>
          <w:sz w:val="26"/>
          <w:szCs w:val="26"/>
          <w:rtl/>
        </w:rPr>
        <w:t>)،</w:t>
      </w:r>
      <w:r w:rsidR="00FD4E70">
        <w:rPr>
          <w:rFonts w:ascii="Simplified Arabic" w:hAnsi="Simplified Arabic" w:cs="Simplified Arabic" w:hint="cs"/>
          <w:sz w:val="26"/>
          <w:szCs w:val="26"/>
          <w:rtl/>
        </w:rPr>
        <w:t xml:space="preserve"> </w:t>
      </w:r>
      <w:r w:rsidR="001A683C" w:rsidRPr="00353575">
        <w:rPr>
          <w:rFonts w:ascii="Simplified Arabic" w:hAnsi="Simplified Arabic" w:cs="Simplified Arabic"/>
          <w:sz w:val="26"/>
          <w:szCs w:val="26"/>
          <w:rtl/>
        </w:rPr>
        <w:t>و</w:t>
      </w:r>
      <w:r w:rsidR="00880DC3" w:rsidRPr="00353575">
        <w:rPr>
          <w:rFonts w:ascii="Simplified Arabic" w:hAnsi="Simplified Arabic" w:cs="Simplified Arabic"/>
          <w:sz w:val="26"/>
          <w:szCs w:val="26"/>
          <w:rtl/>
        </w:rPr>
        <w:t>قد</w:t>
      </w:r>
      <w:r w:rsidR="001A683C" w:rsidRPr="00353575">
        <w:rPr>
          <w:rFonts w:ascii="Simplified Arabic" w:hAnsi="Simplified Arabic" w:cs="Simplified Arabic"/>
          <w:sz w:val="26"/>
          <w:szCs w:val="26"/>
          <w:rtl/>
        </w:rPr>
        <w:t xml:space="preserve"> </w:t>
      </w:r>
      <w:r w:rsidR="00880DC3" w:rsidRPr="00353575">
        <w:rPr>
          <w:rFonts w:ascii="Simplified Arabic" w:hAnsi="Simplified Arabic" w:cs="Simplified Arabic"/>
          <w:sz w:val="26"/>
          <w:szCs w:val="26"/>
          <w:rtl/>
        </w:rPr>
        <w:t>استخدم هذا</w:t>
      </w:r>
      <w:r w:rsidR="001A683C" w:rsidRPr="00353575">
        <w:rPr>
          <w:rFonts w:ascii="Simplified Arabic" w:hAnsi="Simplified Arabic" w:cs="Simplified Arabic"/>
          <w:sz w:val="26"/>
          <w:szCs w:val="26"/>
          <w:rtl/>
        </w:rPr>
        <w:t xml:space="preserve"> </w:t>
      </w:r>
      <w:r w:rsidR="00583E49" w:rsidRPr="00353575">
        <w:rPr>
          <w:rFonts w:ascii="Simplified Arabic" w:hAnsi="Simplified Arabic" w:cs="Simplified Arabic"/>
          <w:sz w:val="26"/>
          <w:szCs w:val="26"/>
          <w:rtl/>
        </w:rPr>
        <w:t>المنهج في مجالات عده مثل</w:t>
      </w:r>
      <w:r w:rsidR="00423C9B">
        <w:rPr>
          <w:rFonts w:ascii="Simplified Arabic" w:hAnsi="Simplified Arabic" w:cs="Simplified Arabic" w:hint="cs"/>
          <w:sz w:val="26"/>
          <w:szCs w:val="26"/>
          <w:rtl/>
        </w:rPr>
        <w:t>:</w:t>
      </w:r>
      <w:r w:rsidR="00583E49" w:rsidRPr="00353575">
        <w:rPr>
          <w:rFonts w:ascii="Simplified Arabic" w:hAnsi="Simplified Arabic" w:cs="Simplified Arabic"/>
          <w:sz w:val="26"/>
          <w:szCs w:val="26"/>
          <w:rtl/>
        </w:rPr>
        <w:t>(علم الاجتماع و</w:t>
      </w:r>
      <w:r w:rsidR="00880DC3" w:rsidRPr="00353575">
        <w:rPr>
          <w:rFonts w:ascii="Simplified Arabic" w:hAnsi="Simplified Arabic" w:cs="Simplified Arabic"/>
          <w:sz w:val="26"/>
          <w:szCs w:val="26"/>
          <w:rtl/>
        </w:rPr>
        <w:t xml:space="preserve">اللغة </w:t>
      </w:r>
      <w:r w:rsidR="001A683C" w:rsidRPr="00353575">
        <w:rPr>
          <w:rFonts w:ascii="Simplified Arabic" w:hAnsi="Simplified Arabic" w:cs="Simplified Arabic"/>
          <w:sz w:val="26"/>
          <w:szCs w:val="26"/>
          <w:rtl/>
        </w:rPr>
        <w:t>والأدب</w:t>
      </w:r>
      <w:r w:rsidR="00583E49" w:rsidRPr="00353575">
        <w:rPr>
          <w:rFonts w:ascii="Simplified Arabic" w:hAnsi="Simplified Arabic" w:cs="Simplified Arabic"/>
          <w:sz w:val="26"/>
          <w:szCs w:val="26"/>
          <w:rtl/>
        </w:rPr>
        <w:t xml:space="preserve"> و</w:t>
      </w:r>
      <w:r w:rsidRPr="00353575">
        <w:rPr>
          <w:rFonts w:ascii="Simplified Arabic" w:hAnsi="Simplified Arabic" w:cs="Simplified Arabic"/>
          <w:sz w:val="26"/>
          <w:szCs w:val="26"/>
          <w:rtl/>
        </w:rPr>
        <w:t>علم النفس)</w:t>
      </w:r>
      <w:r w:rsidR="00880DC3" w:rsidRPr="00353575">
        <w:rPr>
          <w:rFonts w:ascii="Simplified Arabic" w:hAnsi="Simplified Arabic" w:cs="Simplified Arabic"/>
          <w:sz w:val="26"/>
          <w:szCs w:val="26"/>
          <w:rtl/>
        </w:rPr>
        <w:t>كما ارتبط بالمناهج و</w:t>
      </w:r>
      <w:r w:rsidRPr="00353575">
        <w:rPr>
          <w:rFonts w:ascii="Simplified Arabic" w:hAnsi="Simplified Arabic" w:cs="Simplified Arabic"/>
          <w:sz w:val="26"/>
          <w:szCs w:val="26"/>
          <w:rtl/>
        </w:rPr>
        <w:t xml:space="preserve"> المذاهب الفلسفية التي سبقته </w:t>
      </w:r>
      <w:proofErr w:type="spellStart"/>
      <w:r w:rsidRPr="00353575">
        <w:rPr>
          <w:rFonts w:ascii="Simplified Arabic" w:hAnsi="Simplified Arabic" w:cs="Simplified Arabic"/>
          <w:sz w:val="26"/>
          <w:szCs w:val="26"/>
          <w:rtl/>
        </w:rPr>
        <w:t>كا</w:t>
      </w:r>
      <w:proofErr w:type="spellEnd"/>
      <w:r w:rsidRPr="00353575">
        <w:rPr>
          <w:rFonts w:ascii="Simplified Arabic" w:hAnsi="Simplified Arabic" w:cs="Simplified Arabic"/>
          <w:sz w:val="26"/>
          <w:szCs w:val="26"/>
          <w:rtl/>
        </w:rPr>
        <w:t xml:space="preserve">( المثالية </w:t>
      </w:r>
      <w:r w:rsidR="00423C9B">
        <w:rPr>
          <w:rFonts w:ascii="Simplified Arabic" w:hAnsi="Simplified Arabic" w:cs="Simplified Arabic" w:hint="cs"/>
          <w:sz w:val="26"/>
          <w:szCs w:val="26"/>
          <w:rtl/>
        </w:rPr>
        <w:t xml:space="preserve">، </w:t>
      </w:r>
      <w:proofErr w:type="spellStart"/>
      <w:r w:rsidRPr="00353575">
        <w:rPr>
          <w:rFonts w:ascii="Simplified Arabic" w:hAnsi="Simplified Arabic" w:cs="Simplified Arabic"/>
          <w:sz w:val="26"/>
          <w:szCs w:val="26"/>
          <w:rtl/>
        </w:rPr>
        <w:t>و</w:t>
      </w:r>
      <w:r w:rsidR="00880DC3" w:rsidRPr="00353575">
        <w:rPr>
          <w:rFonts w:ascii="Simplified Arabic" w:hAnsi="Simplified Arabic" w:cs="Simplified Arabic"/>
          <w:sz w:val="26"/>
          <w:szCs w:val="26"/>
          <w:rtl/>
        </w:rPr>
        <w:t>ا</w:t>
      </w:r>
      <w:r w:rsidRPr="00353575">
        <w:rPr>
          <w:rFonts w:ascii="Simplified Arabic" w:hAnsi="Simplified Arabic" w:cs="Simplified Arabic"/>
          <w:sz w:val="26"/>
          <w:szCs w:val="26"/>
          <w:rtl/>
        </w:rPr>
        <w:t>لوجودبة</w:t>
      </w:r>
      <w:proofErr w:type="spellEnd"/>
      <w:r w:rsidR="00423C9B">
        <w:rPr>
          <w:rFonts w:ascii="Simplified Arabic" w:hAnsi="Simplified Arabic" w:cs="Simplified Arabic" w:hint="cs"/>
          <w:sz w:val="26"/>
          <w:szCs w:val="26"/>
          <w:rtl/>
        </w:rPr>
        <w:t>،</w:t>
      </w:r>
      <w:r w:rsidRPr="00353575">
        <w:rPr>
          <w:rFonts w:ascii="Simplified Arabic" w:hAnsi="Simplified Arabic" w:cs="Simplified Arabic"/>
          <w:sz w:val="26"/>
          <w:szCs w:val="26"/>
          <w:rtl/>
        </w:rPr>
        <w:t>والماركسية</w:t>
      </w:r>
      <w:r w:rsidR="00423C9B">
        <w:rPr>
          <w:rFonts w:ascii="Simplified Arabic" w:hAnsi="Simplified Arabic" w:cs="Simplified Arabic" w:hint="cs"/>
          <w:sz w:val="26"/>
          <w:szCs w:val="26"/>
          <w:rtl/>
        </w:rPr>
        <w:t>،</w:t>
      </w:r>
      <w:proofErr w:type="spellStart"/>
      <w:r w:rsidR="00423C9B">
        <w:rPr>
          <w:rFonts w:ascii="Simplified Arabic" w:hAnsi="Simplified Arabic" w:cs="Simplified Arabic"/>
          <w:sz w:val="26"/>
          <w:szCs w:val="26"/>
          <w:rtl/>
        </w:rPr>
        <w:t>و</w:t>
      </w:r>
      <w:r w:rsidRPr="00353575">
        <w:rPr>
          <w:rFonts w:ascii="Simplified Arabic" w:hAnsi="Simplified Arabic" w:cs="Simplified Arabic"/>
          <w:sz w:val="26"/>
          <w:szCs w:val="26"/>
          <w:rtl/>
        </w:rPr>
        <w:t>البرجماتبة</w:t>
      </w:r>
      <w:proofErr w:type="spellEnd"/>
      <w:r w:rsidRPr="00353575">
        <w:rPr>
          <w:rFonts w:ascii="Simplified Arabic" w:hAnsi="Simplified Arabic" w:cs="Simplified Arabic"/>
          <w:sz w:val="26"/>
          <w:szCs w:val="26"/>
          <w:rtl/>
        </w:rPr>
        <w:t>)</w:t>
      </w:r>
      <w:r w:rsidR="00880DC3" w:rsidRPr="00353575">
        <w:rPr>
          <w:rFonts w:ascii="Simplified Arabic" w:hAnsi="Simplified Arabic" w:cs="Simplified Arabic"/>
          <w:sz w:val="26"/>
          <w:szCs w:val="26"/>
          <w:rtl/>
        </w:rPr>
        <w:t xml:space="preserve">حيث كان لها </w:t>
      </w:r>
      <w:r w:rsidR="00971A77" w:rsidRPr="00353575">
        <w:rPr>
          <w:rFonts w:ascii="Simplified Arabic" w:hAnsi="Simplified Arabic" w:cs="Simplified Arabic"/>
          <w:sz w:val="26"/>
          <w:szCs w:val="26"/>
          <w:rtl/>
        </w:rPr>
        <w:t>الأثر</w:t>
      </w:r>
      <w:r w:rsidR="00880DC3" w:rsidRPr="00353575">
        <w:rPr>
          <w:rFonts w:ascii="Simplified Arabic" w:hAnsi="Simplified Arabic" w:cs="Simplified Arabic"/>
          <w:sz w:val="26"/>
          <w:szCs w:val="26"/>
          <w:rtl/>
        </w:rPr>
        <w:t xml:space="preserve"> الكبير في التكوين الفكري لهذا المنهج </w:t>
      </w:r>
      <w:proofErr w:type="spellStart"/>
      <w:r w:rsidR="00880DC3" w:rsidRPr="00353575">
        <w:rPr>
          <w:rFonts w:ascii="Simplified Arabic" w:hAnsi="Simplified Arabic" w:cs="Simplified Arabic"/>
          <w:sz w:val="26"/>
          <w:szCs w:val="26"/>
          <w:rtl/>
        </w:rPr>
        <w:t>فتعالقت</w:t>
      </w:r>
      <w:proofErr w:type="spellEnd"/>
      <w:r w:rsidR="00880DC3" w:rsidRPr="00353575">
        <w:rPr>
          <w:rFonts w:ascii="Simplified Arabic" w:hAnsi="Simplified Arabic" w:cs="Simplified Arabic"/>
          <w:sz w:val="26"/>
          <w:szCs w:val="26"/>
          <w:rtl/>
        </w:rPr>
        <w:t xml:space="preserve"> معها </w:t>
      </w:r>
      <w:r w:rsidR="00971A77" w:rsidRPr="00353575">
        <w:rPr>
          <w:rFonts w:ascii="Simplified Arabic" w:hAnsi="Simplified Arabic" w:cs="Simplified Arabic"/>
          <w:sz w:val="26"/>
          <w:szCs w:val="26"/>
          <w:rtl/>
        </w:rPr>
        <w:t>وأخذت</w:t>
      </w:r>
      <w:r w:rsidR="00880DC3" w:rsidRPr="00353575">
        <w:rPr>
          <w:rFonts w:ascii="Simplified Arabic" w:hAnsi="Simplified Arabic" w:cs="Simplified Arabic"/>
          <w:sz w:val="26"/>
          <w:szCs w:val="26"/>
          <w:rtl/>
        </w:rPr>
        <w:t xml:space="preserve"> من كل منها لتكون فلسفته</w:t>
      </w:r>
      <w:r w:rsidRPr="00353575">
        <w:rPr>
          <w:rFonts w:ascii="Simplified Arabic" w:hAnsi="Simplified Arabic" w:cs="Simplified Arabic"/>
          <w:sz w:val="26"/>
          <w:szCs w:val="26"/>
          <w:rtl/>
        </w:rPr>
        <w:t xml:space="preserve">ا الخاصة </w:t>
      </w:r>
      <w:proofErr w:type="spellStart"/>
      <w:r w:rsidRPr="00353575">
        <w:rPr>
          <w:rFonts w:ascii="Simplified Arabic" w:hAnsi="Simplified Arabic" w:cs="Simplified Arabic"/>
          <w:sz w:val="26"/>
          <w:szCs w:val="26"/>
          <w:rtl/>
        </w:rPr>
        <w:t>بها</w:t>
      </w:r>
      <w:proofErr w:type="spellEnd"/>
      <w:r w:rsidRPr="00353575">
        <w:rPr>
          <w:rFonts w:ascii="Simplified Arabic" w:hAnsi="Simplified Arabic" w:cs="Simplified Arabic"/>
          <w:sz w:val="26"/>
          <w:szCs w:val="26"/>
          <w:rtl/>
        </w:rPr>
        <w:t>،</w:t>
      </w:r>
      <w:r w:rsidR="00423C9B">
        <w:rPr>
          <w:rFonts w:ascii="Simplified Arabic" w:hAnsi="Simplified Arabic" w:cs="Simplified Arabic" w:hint="cs"/>
          <w:sz w:val="26"/>
          <w:szCs w:val="26"/>
          <w:rtl/>
        </w:rPr>
        <w:t xml:space="preserve"> </w:t>
      </w:r>
      <w:r w:rsidRPr="00353575">
        <w:rPr>
          <w:rFonts w:ascii="Simplified Arabic" w:hAnsi="Simplified Arabic" w:cs="Simplified Arabic"/>
          <w:sz w:val="26"/>
          <w:szCs w:val="26"/>
          <w:rtl/>
        </w:rPr>
        <w:t>و</w:t>
      </w:r>
      <w:r w:rsidR="00971A77" w:rsidRPr="00353575">
        <w:rPr>
          <w:rFonts w:ascii="Simplified Arabic" w:hAnsi="Simplified Arabic" w:cs="Simplified Arabic"/>
          <w:sz w:val="26"/>
          <w:szCs w:val="26"/>
          <w:rtl/>
        </w:rPr>
        <w:t>نهدف لدر</w:t>
      </w:r>
      <w:r w:rsidRPr="00353575">
        <w:rPr>
          <w:rFonts w:ascii="Simplified Arabic" w:hAnsi="Simplified Arabic" w:cs="Simplified Arabic"/>
          <w:sz w:val="26"/>
          <w:szCs w:val="26"/>
          <w:rtl/>
        </w:rPr>
        <w:t>اسة</w:t>
      </w:r>
      <w:r w:rsidR="00971A77" w:rsidRPr="00353575">
        <w:rPr>
          <w:rFonts w:ascii="Simplified Arabic" w:hAnsi="Simplified Arabic" w:cs="Simplified Arabic"/>
          <w:sz w:val="26"/>
          <w:szCs w:val="26"/>
          <w:rtl/>
        </w:rPr>
        <w:t xml:space="preserve"> مدى تأثير</w:t>
      </w:r>
      <w:r w:rsidR="00583E49" w:rsidRPr="00353575">
        <w:rPr>
          <w:rFonts w:ascii="Simplified Arabic" w:hAnsi="Simplified Arabic" w:cs="Simplified Arabic"/>
          <w:sz w:val="26"/>
          <w:szCs w:val="26"/>
          <w:rtl/>
        </w:rPr>
        <w:t xml:space="preserve"> هذه المناهج مثل</w:t>
      </w:r>
      <w:r w:rsidR="00880DC3" w:rsidRPr="00353575">
        <w:rPr>
          <w:rFonts w:ascii="Simplified Arabic" w:hAnsi="Simplified Arabic" w:cs="Simplified Arabic"/>
          <w:sz w:val="26"/>
          <w:szCs w:val="26"/>
          <w:rtl/>
        </w:rPr>
        <w:t>( المثالية،</w:t>
      </w:r>
      <w:r w:rsidR="00583E49" w:rsidRPr="00353575">
        <w:rPr>
          <w:rFonts w:ascii="Simplified Arabic" w:hAnsi="Simplified Arabic" w:cs="Simplified Arabic"/>
          <w:sz w:val="26"/>
          <w:szCs w:val="26"/>
          <w:rtl/>
        </w:rPr>
        <w:t xml:space="preserve"> و</w:t>
      </w:r>
      <w:r w:rsidR="00880DC3" w:rsidRPr="00353575">
        <w:rPr>
          <w:rFonts w:ascii="Simplified Arabic" w:hAnsi="Simplified Arabic" w:cs="Simplified Arabic"/>
          <w:sz w:val="26"/>
          <w:szCs w:val="26"/>
          <w:rtl/>
        </w:rPr>
        <w:t>الوجودية،</w:t>
      </w:r>
      <w:r w:rsidR="00583E49" w:rsidRPr="00353575">
        <w:rPr>
          <w:rFonts w:ascii="Simplified Arabic" w:hAnsi="Simplified Arabic" w:cs="Simplified Arabic"/>
          <w:sz w:val="26"/>
          <w:szCs w:val="26"/>
          <w:rtl/>
        </w:rPr>
        <w:t xml:space="preserve"> و</w:t>
      </w:r>
      <w:r w:rsidRPr="00353575">
        <w:rPr>
          <w:rFonts w:ascii="Simplified Arabic" w:hAnsi="Simplified Arabic" w:cs="Simplified Arabic"/>
          <w:sz w:val="26"/>
          <w:szCs w:val="26"/>
          <w:rtl/>
        </w:rPr>
        <w:t>الماركسية،والبرجماتية)</w:t>
      </w:r>
      <w:r w:rsidR="00880DC3" w:rsidRPr="00353575">
        <w:rPr>
          <w:rFonts w:ascii="Simplified Arabic" w:hAnsi="Simplified Arabic" w:cs="Simplified Arabic"/>
          <w:sz w:val="26"/>
          <w:szCs w:val="26"/>
          <w:rtl/>
        </w:rPr>
        <w:t xml:space="preserve">عليها وكيف ساهمت في البناء </w:t>
      </w:r>
      <w:r w:rsidR="00583E49" w:rsidRPr="00353575">
        <w:rPr>
          <w:rFonts w:ascii="Simplified Arabic" w:hAnsi="Simplified Arabic" w:cs="Simplified Arabic"/>
          <w:sz w:val="26"/>
          <w:szCs w:val="26"/>
          <w:rtl/>
        </w:rPr>
        <w:t>الفكري</w:t>
      </w:r>
      <w:r w:rsidRPr="00353575">
        <w:rPr>
          <w:rFonts w:ascii="Simplified Arabic" w:hAnsi="Simplified Arabic" w:cs="Simplified Arabic"/>
          <w:sz w:val="26"/>
          <w:szCs w:val="26"/>
          <w:rtl/>
        </w:rPr>
        <w:t xml:space="preserve"> للمنهج البنيوي،وتبرز</w:t>
      </w:r>
      <w:r w:rsidR="00304877" w:rsidRPr="00353575">
        <w:rPr>
          <w:rFonts w:ascii="Simplified Arabic" w:hAnsi="Simplified Arabic" w:cs="Simplified Arabic"/>
          <w:sz w:val="26"/>
          <w:szCs w:val="26"/>
          <w:rtl/>
        </w:rPr>
        <w:t xml:space="preserve"> </w:t>
      </w:r>
      <w:r w:rsidR="00971A77" w:rsidRPr="00353575">
        <w:rPr>
          <w:rFonts w:ascii="Simplified Arabic" w:hAnsi="Simplified Arabic" w:cs="Simplified Arabic"/>
          <w:sz w:val="26"/>
          <w:szCs w:val="26"/>
          <w:rtl/>
        </w:rPr>
        <w:t>أهمية</w:t>
      </w:r>
      <w:r w:rsidR="00423C9B">
        <w:rPr>
          <w:rFonts w:ascii="Simplified Arabic" w:hAnsi="Simplified Arabic" w:cs="Simplified Arabic"/>
          <w:sz w:val="26"/>
          <w:szCs w:val="26"/>
          <w:rtl/>
        </w:rPr>
        <w:t xml:space="preserve"> ذ</w:t>
      </w:r>
      <w:r w:rsidR="00880DC3" w:rsidRPr="00353575">
        <w:rPr>
          <w:rFonts w:ascii="Simplified Arabic" w:hAnsi="Simplified Arabic" w:cs="Simplified Arabic"/>
          <w:sz w:val="26"/>
          <w:szCs w:val="26"/>
          <w:rtl/>
        </w:rPr>
        <w:t xml:space="preserve">لك في توضيح </w:t>
      </w:r>
      <w:r w:rsidR="00971A77" w:rsidRPr="00353575">
        <w:rPr>
          <w:rFonts w:ascii="Simplified Arabic" w:hAnsi="Simplified Arabic" w:cs="Simplified Arabic"/>
          <w:sz w:val="26"/>
          <w:szCs w:val="26"/>
          <w:rtl/>
        </w:rPr>
        <w:t>الجذور</w:t>
      </w:r>
      <w:r w:rsidR="00880DC3" w:rsidRPr="00353575">
        <w:rPr>
          <w:rFonts w:ascii="Simplified Arabic" w:hAnsi="Simplified Arabic" w:cs="Simplified Arabic"/>
          <w:sz w:val="26"/>
          <w:szCs w:val="26"/>
          <w:rtl/>
        </w:rPr>
        <w:t xml:space="preserve"> الفلسفية</w:t>
      </w:r>
      <w:r w:rsidR="00971A77" w:rsidRPr="00353575">
        <w:rPr>
          <w:rFonts w:ascii="Simplified Arabic" w:hAnsi="Simplified Arabic" w:cs="Simplified Arabic"/>
          <w:sz w:val="26"/>
          <w:szCs w:val="26"/>
          <w:rtl/>
        </w:rPr>
        <w:t xml:space="preserve"> </w:t>
      </w:r>
      <w:r w:rsidR="00880DC3" w:rsidRPr="00353575">
        <w:rPr>
          <w:rFonts w:ascii="Simplified Arabic" w:hAnsi="Simplified Arabic" w:cs="Simplified Arabic"/>
          <w:sz w:val="26"/>
          <w:szCs w:val="26"/>
          <w:rtl/>
        </w:rPr>
        <w:t>ال</w:t>
      </w:r>
      <w:r w:rsidR="00971A77" w:rsidRPr="00353575">
        <w:rPr>
          <w:rFonts w:ascii="Simplified Arabic" w:hAnsi="Simplified Arabic" w:cs="Simplified Arabic"/>
          <w:sz w:val="26"/>
          <w:szCs w:val="26"/>
          <w:rtl/>
        </w:rPr>
        <w:t>ت</w:t>
      </w:r>
      <w:r w:rsidR="00880DC3" w:rsidRPr="00353575">
        <w:rPr>
          <w:rFonts w:ascii="Simplified Arabic" w:hAnsi="Simplified Arabic" w:cs="Simplified Arabic"/>
          <w:sz w:val="26"/>
          <w:szCs w:val="26"/>
          <w:rtl/>
        </w:rPr>
        <w:t xml:space="preserve">ي </w:t>
      </w:r>
      <w:r w:rsidR="00971A77" w:rsidRPr="00353575">
        <w:rPr>
          <w:rFonts w:ascii="Simplified Arabic" w:hAnsi="Simplified Arabic" w:cs="Simplified Arabic"/>
          <w:sz w:val="26"/>
          <w:szCs w:val="26"/>
          <w:rtl/>
        </w:rPr>
        <w:t>أدت</w:t>
      </w:r>
      <w:r w:rsidR="00880DC3" w:rsidRPr="00353575">
        <w:rPr>
          <w:rFonts w:ascii="Simplified Arabic" w:hAnsi="Simplified Arabic" w:cs="Simplified Arabic"/>
          <w:sz w:val="26"/>
          <w:szCs w:val="26"/>
          <w:rtl/>
        </w:rPr>
        <w:t xml:space="preserve"> لظهور البنيوية و توضيح العلاقة التي ربطت بينها من اتفاق و اختلاف .</w:t>
      </w:r>
    </w:p>
    <w:p w:rsidR="008B23ED" w:rsidRPr="00353575" w:rsidRDefault="008B23ED" w:rsidP="00353575">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t>مشكلة البحث:</w:t>
      </w:r>
    </w:p>
    <w:p w:rsidR="00161AE0" w:rsidRPr="00353575" w:rsidRDefault="00161AE0" w:rsidP="00423C9B">
      <w:pPr>
        <w:pStyle w:val="a9"/>
        <w:ind w:firstLine="720"/>
        <w:jc w:val="both"/>
        <w:rPr>
          <w:rFonts w:ascii="Simplified Arabic" w:hAnsi="Simplified Arabic" w:cs="Simplified Arabic"/>
          <w:sz w:val="26"/>
          <w:szCs w:val="26"/>
          <w:rtl/>
        </w:rPr>
      </w:pPr>
      <w:r w:rsidRPr="00353575">
        <w:rPr>
          <w:rFonts w:ascii="Simplified Arabic" w:hAnsi="Simplified Arabic" w:cs="Simplified Arabic"/>
          <w:sz w:val="26"/>
          <w:szCs w:val="26"/>
          <w:rtl/>
        </w:rPr>
        <w:t xml:space="preserve">التي اعتمدت منهجا طبق </w:t>
      </w:r>
      <w:r w:rsidR="00583E49" w:rsidRPr="00353575">
        <w:rPr>
          <w:rFonts w:ascii="Simplified Arabic" w:hAnsi="Simplified Arabic" w:cs="Simplified Arabic"/>
          <w:sz w:val="26"/>
          <w:szCs w:val="26"/>
          <w:rtl/>
        </w:rPr>
        <w:t>على العديد من المجالات العلمية،إلا</w:t>
      </w:r>
      <w:r w:rsidRPr="00353575">
        <w:rPr>
          <w:rFonts w:ascii="Simplified Arabic" w:hAnsi="Simplified Arabic" w:cs="Simplified Arabic"/>
          <w:sz w:val="26"/>
          <w:szCs w:val="26"/>
          <w:rtl/>
        </w:rPr>
        <w:t xml:space="preserve"> </w:t>
      </w:r>
      <w:r w:rsidR="00423C9B">
        <w:rPr>
          <w:rFonts w:ascii="Simplified Arabic" w:hAnsi="Simplified Arabic" w:cs="Simplified Arabic" w:hint="cs"/>
          <w:sz w:val="26"/>
          <w:szCs w:val="26"/>
          <w:rtl/>
        </w:rPr>
        <w:t>أ</w:t>
      </w:r>
      <w:r w:rsidR="00583E49" w:rsidRPr="00353575">
        <w:rPr>
          <w:rFonts w:ascii="Simplified Arabic" w:hAnsi="Simplified Arabic" w:cs="Simplified Arabic"/>
          <w:sz w:val="26"/>
          <w:szCs w:val="26"/>
          <w:rtl/>
        </w:rPr>
        <w:t>ن</w:t>
      </w:r>
      <w:r w:rsidRPr="00353575">
        <w:rPr>
          <w:rFonts w:ascii="Simplified Arabic" w:hAnsi="Simplified Arabic" w:cs="Simplified Arabic"/>
          <w:sz w:val="26"/>
          <w:szCs w:val="26"/>
          <w:rtl/>
        </w:rPr>
        <w:t xml:space="preserve"> </w:t>
      </w:r>
      <w:r w:rsidR="00583E49" w:rsidRPr="00353575">
        <w:rPr>
          <w:rFonts w:ascii="Simplified Arabic" w:hAnsi="Simplified Arabic" w:cs="Simplified Arabic"/>
          <w:sz w:val="26"/>
          <w:szCs w:val="26"/>
          <w:rtl/>
        </w:rPr>
        <w:t>جذورها</w:t>
      </w:r>
      <w:r w:rsidRPr="00353575">
        <w:rPr>
          <w:rFonts w:ascii="Simplified Arabic" w:hAnsi="Simplified Arabic" w:cs="Simplified Arabic"/>
          <w:sz w:val="26"/>
          <w:szCs w:val="26"/>
          <w:rtl/>
        </w:rPr>
        <w:t xml:space="preserve"> </w:t>
      </w:r>
      <w:r w:rsidR="00583E49" w:rsidRPr="00353575">
        <w:rPr>
          <w:rFonts w:ascii="Simplified Arabic" w:hAnsi="Simplified Arabic" w:cs="Simplified Arabic"/>
          <w:sz w:val="26"/>
          <w:szCs w:val="26"/>
          <w:rtl/>
        </w:rPr>
        <w:t>الفلسفية لم</w:t>
      </w:r>
      <w:r w:rsidR="00591830" w:rsidRPr="00353575">
        <w:rPr>
          <w:rFonts w:ascii="Simplified Arabic" w:hAnsi="Simplified Arabic" w:cs="Simplified Arabic"/>
          <w:sz w:val="26"/>
          <w:szCs w:val="26"/>
          <w:rtl/>
        </w:rPr>
        <w:t xml:space="preserve"> تكن جلية وواضحة،وكيف </w:t>
      </w:r>
      <w:r w:rsidR="00583E49" w:rsidRPr="00353575">
        <w:rPr>
          <w:rFonts w:ascii="Simplified Arabic" w:hAnsi="Simplified Arabic" w:cs="Simplified Arabic"/>
          <w:sz w:val="26"/>
          <w:szCs w:val="26"/>
          <w:rtl/>
        </w:rPr>
        <w:t>انبثقت</w:t>
      </w:r>
      <w:r w:rsidRPr="00353575">
        <w:rPr>
          <w:rFonts w:ascii="Simplified Arabic" w:hAnsi="Simplified Arabic" w:cs="Simplified Arabic"/>
          <w:sz w:val="26"/>
          <w:szCs w:val="26"/>
          <w:rtl/>
        </w:rPr>
        <w:t xml:space="preserve"> من ذ</w:t>
      </w:r>
      <w:r w:rsidR="00591830" w:rsidRPr="00353575">
        <w:rPr>
          <w:rFonts w:ascii="Simplified Arabic" w:hAnsi="Simplified Arabic" w:cs="Simplified Arabic"/>
          <w:sz w:val="26"/>
          <w:szCs w:val="26"/>
          <w:rtl/>
        </w:rPr>
        <w:t>لك الخضم الفكري الفلسفي الصاخب،</w:t>
      </w:r>
      <w:r w:rsidRPr="00353575">
        <w:rPr>
          <w:rFonts w:ascii="Simplified Arabic" w:hAnsi="Simplified Arabic" w:cs="Simplified Arabic"/>
          <w:sz w:val="26"/>
          <w:szCs w:val="26"/>
          <w:rtl/>
        </w:rPr>
        <w:t>و</w:t>
      </w:r>
      <w:r w:rsidR="00591830" w:rsidRPr="00353575">
        <w:rPr>
          <w:rFonts w:ascii="Simplified Arabic" w:hAnsi="Simplified Arabic" w:cs="Simplified Arabic"/>
          <w:sz w:val="26"/>
          <w:szCs w:val="26"/>
          <w:rtl/>
        </w:rPr>
        <w:t xml:space="preserve">ما ينيط </w:t>
      </w:r>
      <w:proofErr w:type="spellStart"/>
      <w:r w:rsidR="00591830" w:rsidRPr="00353575">
        <w:rPr>
          <w:rFonts w:ascii="Simplified Arabic" w:hAnsi="Simplified Arabic" w:cs="Simplified Arabic"/>
          <w:sz w:val="26"/>
          <w:szCs w:val="26"/>
          <w:rtl/>
        </w:rPr>
        <w:t>به</w:t>
      </w:r>
      <w:proofErr w:type="spellEnd"/>
      <w:r w:rsidR="00591830" w:rsidRPr="00353575">
        <w:rPr>
          <w:rFonts w:ascii="Simplified Arabic" w:hAnsi="Simplified Arabic" w:cs="Simplified Arabic"/>
          <w:sz w:val="26"/>
          <w:szCs w:val="26"/>
          <w:rtl/>
        </w:rPr>
        <w:t xml:space="preserve"> من توافق واختلاف،</w:t>
      </w:r>
      <w:r w:rsidRPr="00353575">
        <w:rPr>
          <w:rFonts w:ascii="Simplified Arabic" w:hAnsi="Simplified Arabic" w:cs="Simplified Arabic"/>
          <w:sz w:val="26"/>
          <w:szCs w:val="26"/>
          <w:rtl/>
        </w:rPr>
        <w:t>فهي تحمل في ثنايا</w:t>
      </w:r>
      <w:r w:rsidR="00583E49" w:rsidRPr="00353575">
        <w:rPr>
          <w:rFonts w:ascii="Simplified Arabic" w:hAnsi="Simplified Arabic" w:cs="Simplified Arabic"/>
          <w:sz w:val="26"/>
          <w:szCs w:val="26"/>
          <w:rtl/>
        </w:rPr>
        <w:t xml:space="preserve"> </w:t>
      </w:r>
      <w:r w:rsidRPr="00353575">
        <w:rPr>
          <w:rFonts w:ascii="Simplified Arabic" w:hAnsi="Simplified Arabic" w:cs="Simplified Arabic"/>
          <w:sz w:val="26"/>
          <w:szCs w:val="26"/>
          <w:rtl/>
        </w:rPr>
        <w:t xml:space="preserve">فكرها العديد من </w:t>
      </w:r>
      <w:proofErr w:type="spellStart"/>
      <w:r w:rsidRPr="00353575">
        <w:rPr>
          <w:rFonts w:ascii="Simplified Arabic" w:hAnsi="Simplified Arabic" w:cs="Simplified Arabic"/>
          <w:sz w:val="26"/>
          <w:szCs w:val="26"/>
          <w:rtl/>
        </w:rPr>
        <w:t>التشعبات</w:t>
      </w:r>
      <w:proofErr w:type="spellEnd"/>
      <w:r w:rsidR="00591830" w:rsidRPr="00353575">
        <w:rPr>
          <w:rFonts w:ascii="Simplified Arabic" w:hAnsi="Simplified Arabic" w:cs="Simplified Arabic"/>
          <w:sz w:val="26"/>
          <w:szCs w:val="26"/>
          <w:rtl/>
        </w:rPr>
        <w:t xml:space="preserve"> والتدخل الفكري لما سبقها وعاصرها من فكر فلسفي،و</w:t>
      </w:r>
      <w:r w:rsidRPr="00353575">
        <w:rPr>
          <w:rFonts w:ascii="Simplified Arabic" w:hAnsi="Simplified Arabic" w:cs="Simplified Arabic"/>
          <w:sz w:val="26"/>
          <w:szCs w:val="26"/>
          <w:rtl/>
        </w:rPr>
        <w:t xml:space="preserve">هذا </w:t>
      </w:r>
      <w:r w:rsidR="00583E49" w:rsidRPr="00353575">
        <w:rPr>
          <w:rFonts w:ascii="Simplified Arabic" w:hAnsi="Simplified Arabic" w:cs="Simplified Arabic"/>
          <w:sz w:val="26"/>
          <w:szCs w:val="26"/>
          <w:rtl/>
        </w:rPr>
        <w:t>الأمر</w:t>
      </w:r>
      <w:r w:rsidRPr="00353575">
        <w:rPr>
          <w:rFonts w:ascii="Simplified Arabic" w:hAnsi="Simplified Arabic" w:cs="Simplified Arabic"/>
          <w:sz w:val="26"/>
          <w:szCs w:val="26"/>
          <w:rtl/>
        </w:rPr>
        <w:t xml:space="preserve"> غير واضح ت</w:t>
      </w:r>
      <w:r w:rsidR="00591830" w:rsidRPr="00353575">
        <w:rPr>
          <w:rFonts w:ascii="Simplified Arabic" w:hAnsi="Simplified Arabic" w:cs="Simplified Arabic"/>
          <w:sz w:val="26"/>
          <w:szCs w:val="26"/>
          <w:rtl/>
        </w:rPr>
        <w:t>مام الوضوح للعديد من الدارسين و</w:t>
      </w:r>
      <w:r w:rsidRPr="00353575">
        <w:rPr>
          <w:rFonts w:ascii="Simplified Arabic" w:hAnsi="Simplified Arabic" w:cs="Simplified Arabic"/>
          <w:sz w:val="26"/>
          <w:szCs w:val="26"/>
          <w:rtl/>
        </w:rPr>
        <w:t>البحاث.</w:t>
      </w:r>
    </w:p>
    <w:p w:rsidR="00161AE0" w:rsidRPr="00353575" w:rsidRDefault="00583E49" w:rsidP="00353575">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t>أ</w:t>
      </w:r>
      <w:r w:rsidR="00423C9B">
        <w:rPr>
          <w:rFonts w:ascii="Simplified Arabic" w:hAnsi="Simplified Arabic" w:cs="Simplified Arabic"/>
          <w:sz w:val="26"/>
          <w:szCs w:val="26"/>
          <w:rtl/>
        </w:rPr>
        <w:t>همية البحث:</w:t>
      </w:r>
    </w:p>
    <w:p w:rsidR="008B79A6" w:rsidRDefault="00423C9B" w:rsidP="00423C9B">
      <w:pPr>
        <w:pStyle w:val="a9"/>
        <w:ind w:firstLine="720"/>
        <w:jc w:val="both"/>
        <w:rPr>
          <w:rFonts w:ascii="Simplified Arabic" w:hAnsi="Simplified Arabic" w:cs="Simplified Arabic"/>
          <w:sz w:val="26"/>
          <w:szCs w:val="26"/>
          <w:rtl/>
        </w:rPr>
      </w:pPr>
      <w:r>
        <w:rPr>
          <w:rFonts w:ascii="Simplified Arabic" w:hAnsi="Simplified Arabic" w:cs="Simplified Arabic"/>
          <w:sz w:val="26"/>
          <w:szCs w:val="26"/>
          <w:rtl/>
        </w:rPr>
        <w:t xml:space="preserve">تكمن أهمية هذا البحث في </w:t>
      </w:r>
      <w:r>
        <w:rPr>
          <w:rFonts w:ascii="Simplified Arabic" w:hAnsi="Simplified Arabic" w:cs="Simplified Arabic" w:hint="cs"/>
          <w:sz w:val="26"/>
          <w:szCs w:val="26"/>
          <w:rtl/>
        </w:rPr>
        <w:t>إ</w:t>
      </w:r>
      <w:r w:rsidR="00161AE0" w:rsidRPr="00353575">
        <w:rPr>
          <w:rFonts w:ascii="Simplified Arabic" w:hAnsi="Simplified Arabic" w:cs="Simplified Arabic"/>
          <w:sz w:val="26"/>
          <w:szCs w:val="26"/>
          <w:rtl/>
        </w:rPr>
        <w:t>براز العلاقة التي تربط الفلسفة البنيوية بما س</w:t>
      </w:r>
      <w:r w:rsidR="00583E49" w:rsidRPr="00353575">
        <w:rPr>
          <w:rFonts w:ascii="Simplified Arabic" w:hAnsi="Simplified Arabic" w:cs="Simplified Arabic"/>
          <w:sz w:val="26"/>
          <w:szCs w:val="26"/>
          <w:rtl/>
        </w:rPr>
        <w:t>بقها و ما واكبها من الفلسفات الأ</w:t>
      </w:r>
      <w:r w:rsidR="00591830" w:rsidRPr="00353575">
        <w:rPr>
          <w:rFonts w:ascii="Simplified Arabic" w:hAnsi="Simplified Arabic" w:cs="Simplified Arabic"/>
          <w:sz w:val="26"/>
          <w:szCs w:val="26"/>
          <w:rtl/>
        </w:rPr>
        <w:t>خرى ، وكيف تأ</w:t>
      </w:r>
      <w:r w:rsidR="00161AE0" w:rsidRPr="00353575">
        <w:rPr>
          <w:rFonts w:ascii="Simplified Arabic" w:hAnsi="Simplified Arabic" w:cs="Simplified Arabic"/>
          <w:sz w:val="26"/>
          <w:szCs w:val="26"/>
          <w:rtl/>
        </w:rPr>
        <w:t xml:space="preserve">ثرت </w:t>
      </w:r>
      <w:proofErr w:type="spellStart"/>
      <w:r w:rsidR="00161AE0" w:rsidRPr="00353575">
        <w:rPr>
          <w:rFonts w:ascii="Simplified Arabic" w:hAnsi="Simplified Arabic" w:cs="Simplified Arabic"/>
          <w:sz w:val="26"/>
          <w:szCs w:val="26"/>
          <w:rtl/>
        </w:rPr>
        <w:t>بها</w:t>
      </w:r>
      <w:proofErr w:type="spellEnd"/>
      <w:r w:rsidR="00390188">
        <w:rPr>
          <w:rFonts w:ascii="Simplified Arabic" w:hAnsi="Simplified Arabic" w:cs="Simplified Arabic" w:hint="cs"/>
          <w:sz w:val="26"/>
          <w:szCs w:val="26"/>
          <w:rtl/>
        </w:rPr>
        <w:t>،</w:t>
      </w:r>
      <w:r w:rsidR="00161AE0" w:rsidRPr="00353575">
        <w:rPr>
          <w:rFonts w:ascii="Simplified Arabic" w:hAnsi="Simplified Arabic" w:cs="Simplified Arabic"/>
          <w:sz w:val="26"/>
          <w:szCs w:val="26"/>
          <w:rtl/>
        </w:rPr>
        <w:t xml:space="preserve"> ومدى </w:t>
      </w:r>
      <w:r w:rsidR="00583E49" w:rsidRPr="00353575">
        <w:rPr>
          <w:rFonts w:ascii="Simplified Arabic" w:hAnsi="Simplified Arabic" w:cs="Simplified Arabic"/>
          <w:sz w:val="26"/>
          <w:szCs w:val="26"/>
          <w:rtl/>
        </w:rPr>
        <w:t>تأثيرها</w:t>
      </w:r>
      <w:r w:rsidR="00161AE0" w:rsidRPr="00353575">
        <w:rPr>
          <w:rFonts w:ascii="Simplified Arabic" w:hAnsi="Simplified Arabic" w:cs="Simplified Arabic"/>
          <w:sz w:val="26"/>
          <w:szCs w:val="26"/>
          <w:rtl/>
        </w:rPr>
        <w:t xml:space="preserve"> على غيرها من العلوم من خلال تطبيق منهجها</w:t>
      </w:r>
      <w:r w:rsidR="00583E49" w:rsidRPr="00353575">
        <w:rPr>
          <w:rFonts w:ascii="Simplified Arabic" w:hAnsi="Simplified Arabic" w:cs="Simplified Arabic"/>
          <w:sz w:val="26"/>
          <w:szCs w:val="26"/>
          <w:rtl/>
        </w:rPr>
        <w:t xml:space="preserve"> </w:t>
      </w:r>
      <w:r w:rsidR="00161AE0" w:rsidRPr="00353575">
        <w:rPr>
          <w:rFonts w:ascii="Simplified Arabic" w:hAnsi="Simplified Arabic" w:cs="Simplified Arabic"/>
          <w:sz w:val="26"/>
          <w:szCs w:val="26"/>
          <w:rtl/>
        </w:rPr>
        <w:t>على تلك المجالات.</w:t>
      </w:r>
    </w:p>
    <w:p w:rsidR="00591830" w:rsidRPr="00353575" w:rsidRDefault="00BE6E83" w:rsidP="006E1EA7">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t xml:space="preserve"> </w:t>
      </w:r>
    </w:p>
    <w:p w:rsidR="00161AE0" w:rsidRPr="00353575" w:rsidRDefault="00583E49" w:rsidP="00353575">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lastRenderedPageBreak/>
        <w:t>أ</w:t>
      </w:r>
      <w:r w:rsidR="00161AE0" w:rsidRPr="00353575">
        <w:rPr>
          <w:rFonts w:ascii="Simplified Arabic" w:hAnsi="Simplified Arabic" w:cs="Simplified Arabic"/>
          <w:sz w:val="26"/>
          <w:szCs w:val="26"/>
          <w:rtl/>
        </w:rPr>
        <w:t>هداف الدراسة:-</w:t>
      </w:r>
    </w:p>
    <w:p w:rsidR="00161AE0" w:rsidRPr="00353575" w:rsidRDefault="00286172" w:rsidP="00353575">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t>تهدف هذه الدراسة إ</w:t>
      </w:r>
      <w:r w:rsidR="00161AE0" w:rsidRPr="00353575">
        <w:rPr>
          <w:rFonts w:ascii="Simplified Arabic" w:hAnsi="Simplified Arabic" w:cs="Simplified Arabic"/>
          <w:sz w:val="26"/>
          <w:szCs w:val="26"/>
          <w:rtl/>
        </w:rPr>
        <w:t>لى :</w:t>
      </w:r>
    </w:p>
    <w:p w:rsidR="00161AE0" w:rsidRPr="00353575" w:rsidRDefault="00286172" w:rsidP="00390188">
      <w:pPr>
        <w:pStyle w:val="a9"/>
        <w:ind w:firstLine="720"/>
        <w:jc w:val="both"/>
        <w:rPr>
          <w:rFonts w:ascii="Simplified Arabic" w:hAnsi="Simplified Arabic" w:cs="Simplified Arabic"/>
          <w:sz w:val="26"/>
          <w:szCs w:val="26"/>
        </w:rPr>
      </w:pPr>
      <w:r w:rsidRPr="00353575">
        <w:rPr>
          <w:rFonts w:ascii="Simplified Arabic" w:hAnsi="Simplified Arabic" w:cs="Simplified Arabic"/>
          <w:sz w:val="26"/>
          <w:szCs w:val="26"/>
          <w:rtl/>
        </w:rPr>
        <w:t>إ</w:t>
      </w:r>
      <w:r w:rsidR="00161AE0" w:rsidRPr="00353575">
        <w:rPr>
          <w:rFonts w:ascii="Simplified Arabic" w:hAnsi="Simplified Arabic" w:cs="Simplified Arabic"/>
          <w:sz w:val="26"/>
          <w:szCs w:val="26"/>
          <w:rtl/>
        </w:rPr>
        <w:t>عطاء صورة واضحة عن علاقة البنيوية من منظوره</w:t>
      </w:r>
      <w:r w:rsidRPr="00353575">
        <w:rPr>
          <w:rFonts w:ascii="Simplified Arabic" w:hAnsi="Simplified Arabic" w:cs="Simplified Arabic"/>
          <w:sz w:val="26"/>
          <w:szCs w:val="26"/>
          <w:rtl/>
        </w:rPr>
        <w:t>ا الفلسفي بغيرها من الفلسفات الأ</w:t>
      </w:r>
      <w:r w:rsidR="00161AE0" w:rsidRPr="00353575">
        <w:rPr>
          <w:rFonts w:ascii="Simplified Arabic" w:hAnsi="Simplified Arabic" w:cs="Simplified Arabic"/>
          <w:sz w:val="26"/>
          <w:szCs w:val="26"/>
          <w:rtl/>
        </w:rPr>
        <w:t>خرى.</w:t>
      </w:r>
    </w:p>
    <w:p w:rsidR="00161AE0" w:rsidRPr="00353575" w:rsidRDefault="00286172" w:rsidP="00390188">
      <w:pPr>
        <w:pStyle w:val="a9"/>
        <w:ind w:firstLine="720"/>
        <w:jc w:val="both"/>
        <w:rPr>
          <w:rFonts w:ascii="Simplified Arabic" w:hAnsi="Simplified Arabic" w:cs="Simplified Arabic"/>
          <w:sz w:val="26"/>
          <w:szCs w:val="26"/>
        </w:rPr>
      </w:pPr>
      <w:r w:rsidRPr="00353575">
        <w:rPr>
          <w:rFonts w:ascii="Simplified Arabic" w:hAnsi="Simplified Arabic" w:cs="Simplified Arabic"/>
          <w:sz w:val="26"/>
          <w:szCs w:val="26"/>
          <w:rtl/>
        </w:rPr>
        <w:t>توضيح أ</w:t>
      </w:r>
      <w:r w:rsidR="00161AE0" w:rsidRPr="00353575">
        <w:rPr>
          <w:rFonts w:ascii="Simplified Arabic" w:hAnsi="Simplified Arabic" w:cs="Simplified Arabic"/>
          <w:sz w:val="26"/>
          <w:szCs w:val="26"/>
          <w:rtl/>
        </w:rPr>
        <w:t>هم المجالات التي طبقت البنيوية</w:t>
      </w:r>
      <w:r w:rsidR="00390188">
        <w:rPr>
          <w:rFonts w:ascii="Simplified Arabic" w:hAnsi="Simplified Arabic" w:cs="Simplified Arabic" w:hint="cs"/>
          <w:sz w:val="26"/>
          <w:szCs w:val="26"/>
          <w:rtl/>
        </w:rPr>
        <w:t>،</w:t>
      </w:r>
      <w:r w:rsidR="00390188">
        <w:rPr>
          <w:rFonts w:ascii="Simplified Arabic" w:hAnsi="Simplified Arabic" w:cs="Simplified Arabic"/>
          <w:sz w:val="26"/>
          <w:szCs w:val="26"/>
          <w:rtl/>
        </w:rPr>
        <w:t>و</w:t>
      </w:r>
      <w:r w:rsidR="00390188">
        <w:rPr>
          <w:rFonts w:ascii="Simplified Arabic" w:hAnsi="Simplified Arabic" w:cs="Simplified Arabic" w:hint="cs"/>
          <w:sz w:val="26"/>
          <w:szCs w:val="26"/>
          <w:rtl/>
        </w:rPr>
        <w:t>أ</w:t>
      </w:r>
      <w:r w:rsidR="00161AE0" w:rsidRPr="00353575">
        <w:rPr>
          <w:rFonts w:ascii="Simplified Arabic" w:hAnsi="Simplified Arabic" w:cs="Simplified Arabic"/>
          <w:sz w:val="26"/>
          <w:szCs w:val="26"/>
          <w:rtl/>
        </w:rPr>
        <w:t xml:space="preserve">هم مفكري الفلسفة البنيوية وتطبيقهم للمنهج البنيوي في دراسة العلوم </w:t>
      </w:r>
      <w:r w:rsidRPr="00353575">
        <w:rPr>
          <w:rFonts w:ascii="Simplified Arabic" w:hAnsi="Simplified Arabic" w:cs="Simplified Arabic"/>
          <w:sz w:val="26"/>
          <w:szCs w:val="26"/>
          <w:rtl/>
        </w:rPr>
        <w:t>الأ</w:t>
      </w:r>
      <w:r w:rsidR="00161AE0" w:rsidRPr="00353575">
        <w:rPr>
          <w:rFonts w:ascii="Simplified Arabic" w:hAnsi="Simplified Arabic" w:cs="Simplified Arabic"/>
          <w:sz w:val="26"/>
          <w:szCs w:val="26"/>
          <w:rtl/>
        </w:rPr>
        <w:t>خرى.</w:t>
      </w:r>
    </w:p>
    <w:p w:rsidR="00161AE0" w:rsidRPr="00353575" w:rsidRDefault="00161AE0" w:rsidP="00353575">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t>تس</w:t>
      </w:r>
      <w:r w:rsidR="00286172" w:rsidRPr="00353575">
        <w:rPr>
          <w:rFonts w:ascii="Simplified Arabic" w:hAnsi="Simplified Arabic" w:cs="Simplified Arabic"/>
          <w:sz w:val="26"/>
          <w:szCs w:val="26"/>
          <w:rtl/>
        </w:rPr>
        <w:t>ا</w:t>
      </w:r>
      <w:r w:rsidR="00390188">
        <w:rPr>
          <w:rFonts w:ascii="Simplified Arabic" w:hAnsi="Simplified Arabic" w:cs="Simplified Arabic"/>
          <w:sz w:val="26"/>
          <w:szCs w:val="26"/>
          <w:rtl/>
        </w:rPr>
        <w:t>ؤلات الدراسة :</w:t>
      </w:r>
    </w:p>
    <w:p w:rsidR="00161AE0" w:rsidRPr="00353575" w:rsidRDefault="00161AE0" w:rsidP="00353575">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t>تناقش هذه الدراسة العديد من التس</w:t>
      </w:r>
      <w:r w:rsidR="00286172" w:rsidRPr="00353575">
        <w:rPr>
          <w:rFonts w:ascii="Simplified Arabic" w:hAnsi="Simplified Arabic" w:cs="Simplified Arabic"/>
          <w:sz w:val="26"/>
          <w:szCs w:val="26"/>
          <w:rtl/>
        </w:rPr>
        <w:t>ا</w:t>
      </w:r>
      <w:r w:rsidRPr="00353575">
        <w:rPr>
          <w:rFonts w:ascii="Simplified Arabic" w:hAnsi="Simplified Arabic" w:cs="Simplified Arabic"/>
          <w:sz w:val="26"/>
          <w:szCs w:val="26"/>
          <w:rtl/>
        </w:rPr>
        <w:t>ؤلات مثل:</w:t>
      </w:r>
    </w:p>
    <w:p w:rsidR="00161AE0" w:rsidRPr="00353575" w:rsidRDefault="00161AE0" w:rsidP="00353575">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t xml:space="preserve"> </w:t>
      </w:r>
      <w:proofErr w:type="spellStart"/>
      <w:r w:rsidRPr="00353575">
        <w:rPr>
          <w:rFonts w:ascii="Simplified Arabic" w:hAnsi="Simplified Arabic" w:cs="Simplified Arabic"/>
          <w:sz w:val="26"/>
          <w:szCs w:val="26"/>
          <w:rtl/>
        </w:rPr>
        <w:t>ماهي</w:t>
      </w:r>
      <w:proofErr w:type="spellEnd"/>
      <w:r w:rsidRPr="00353575">
        <w:rPr>
          <w:rFonts w:ascii="Simplified Arabic" w:hAnsi="Simplified Arabic" w:cs="Simplified Arabic"/>
          <w:sz w:val="26"/>
          <w:szCs w:val="26"/>
          <w:rtl/>
        </w:rPr>
        <w:t xml:space="preserve"> العلاقة التي ترب</w:t>
      </w:r>
      <w:r w:rsidR="00286172" w:rsidRPr="00353575">
        <w:rPr>
          <w:rFonts w:ascii="Simplified Arabic" w:hAnsi="Simplified Arabic" w:cs="Simplified Arabic"/>
          <w:sz w:val="26"/>
          <w:szCs w:val="26"/>
          <w:rtl/>
        </w:rPr>
        <w:t>ط الفلسفة البنيوية بالفلسفات الأ</w:t>
      </w:r>
      <w:r w:rsidRPr="00353575">
        <w:rPr>
          <w:rFonts w:ascii="Simplified Arabic" w:hAnsi="Simplified Arabic" w:cs="Simplified Arabic"/>
          <w:sz w:val="26"/>
          <w:szCs w:val="26"/>
          <w:rtl/>
        </w:rPr>
        <w:t>خرى؟</w:t>
      </w:r>
    </w:p>
    <w:p w:rsidR="00161AE0" w:rsidRPr="00353575" w:rsidRDefault="00286172" w:rsidP="00353575">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t xml:space="preserve"> كيف انبث</w:t>
      </w:r>
      <w:r w:rsidR="00161AE0" w:rsidRPr="00353575">
        <w:rPr>
          <w:rFonts w:ascii="Simplified Arabic" w:hAnsi="Simplified Arabic" w:cs="Simplified Arabic"/>
          <w:sz w:val="26"/>
          <w:szCs w:val="26"/>
          <w:rtl/>
        </w:rPr>
        <w:t>قت الفلسفة البنيوية من بين تلك الفلسفة السابقة؟</w:t>
      </w:r>
    </w:p>
    <w:p w:rsidR="00161AE0" w:rsidRPr="00353575" w:rsidRDefault="00161AE0" w:rsidP="00353575">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t xml:space="preserve"> ما</w:t>
      </w:r>
      <w:r w:rsidR="00286172" w:rsidRPr="00353575">
        <w:rPr>
          <w:rFonts w:ascii="Simplified Arabic" w:hAnsi="Simplified Arabic" w:cs="Simplified Arabic"/>
          <w:sz w:val="26"/>
          <w:szCs w:val="26"/>
          <w:rtl/>
        </w:rPr>
        <w:t xml:space="preserve"> </w:t>
      </w:r>
      <w:r w:rsidRPr="00353575">
        <w:rPr>
          <w:rFonts w:ascii="Simplified Arabic" w:hAnsi="Simplified Arabic" w:cs="Simplified Arabic"/>
          <w:sz w:val="26"/>
          <w:szCs w:val="26"/>
          <w:rtl/>
        </w:rPr>
        <w:t>مدى اتفاقها و اختلافها مع ما</w:t>
      </w:r>
      <w:r w:rsidR="00286172" w:rsidRPr="00353575">
        <w:rPr>
          <w:rFonts w:ascii="Simplified Arabic" w:hAnsi="Simplified Arabic" w:cs="Simplified Arabic"/>
          <w:sz w:val="26"/>
          <w:szCs w:val="26"/>
          <w:rtl/>
        </w:rPr>
        <w:t xml:space="preserve"> </w:t>
      </w:r>
      <w:r w:rsidRPr="00353575">
        <w:rPr>
          <w:rFonts w:ascii="Simplified Arabic" w:hAnsi="Simplified Arabic" w:cs="Simplified Arabic"/>
          <w:sz w:val="26"/>
          <w:szCs w:val="26"/>
          <w:rtl/>
        </w:rPr>
        <w:t>سبقها و عاصرها من فلسفات؟</w:t>
      </w:r>
    </w:p>
    <w:p w:rsidR="00161AE0" w:rsidRPr="00353575" w:rsidRDefault="00161AE0" w:rsidP="00353575">
      <w:pPr>
        <w:pStyle w:val="a9"/>
        <w:jc w:val="both"/>
        <w:rPr>
          <w:rFonts w:ascii="Simplified Arabic" w:hAnsi="Simplified Arabic" w:cs="Simplified Arabic"/>
          <w:sz w:val="26"/>
          <w:szCs w:val="26"/>
        </w:rPr>
      </w:pPr>
      <w:r w:rsidRPr="00353575">
        <w:rPr>
          <w:rFonts w:ascii="Simplified Arabic" w:hAnsi="Simplified Arabic" w:cs="Simplified Arabic"/>
          <w:sz w:val="26"/>
          <w:szCs w:val="26"/>
          <w:rtl/>
        </w:rPr>
        <w:t xml:space="preserve"> هل تعد ال</w:t>
      </w:r>
      <w:r w:rsidR="00286172" w:rsidRPr="00353575">
        <w:rPr>
          <w:rFonts w:ascii="Simplified Arabic" w:hAnsi="Simplified Arabic" w:cs="Simplified Arabic"/>
          <w:sz w:val="26"/>
          <w:szCs w:val="26"/>
          <w:rtl/>
        </w:rPr>
        <w:t>فلسفة البنيوية منهجا يمكن تطبيقه</w:t>
      </w:r>
      <w:r w:rsidRPr="00353575">
        <w:rPr>
          <w:rFonts w:ascii="Simplified Arabic" w:hAnsi="Simplified Arabic" w:cs="Simplified Arabic"/>
          <w:sz w:val="26"/>
          <w:szCs w:val="26"/>
          <w:rtl/>
        </w:rPr>
        <w:t xml:space="preserve"> بالفعل على العديد من المجالات العلمية؟</w:t>
      </w:r>
      <w:r w:rsidR="001F48DE" w:rsidRPr="00353575">
        <w:rPr>
          <w:rFonts w:ascii="Simplified Arabic" w:hAnsi="Simplified Arabic" w:cs="Simplified Arabic"/>
          <w:sz w:val="26"/>
          <w:szCs w:val="26"/>
          <w:rtl/>
        </w:rPr>
        <w:t xml:space="preserve"> </w:t>
      </w:r>
    </w:p>
    <w:p w:rsidR="001F48DE" w:rsidRPr="00353575" w:rsidRDefault="001F48DE" w:rsidP="00353575">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t>منهج</w:t>
      </w:r>
      <w:r w:rsidR="00A521FA" w:rsidRPr="00353575">
        <w:rPr>
          <w:rFonts w:ascii="Simplified Arabic" w:hAnsi="Simplified Arabic" w:cs="Simplified Arabic"/>
          <w:sz w:val="26"/>
          <w:szCs w:val="26"/>
          <w:rtl/>
        </w:rPr>
        <w:t>ية</w:t>
      </w:r>
      <w:r w:rsidR="00390188">
        <w:rPr>
          <w:rFonts w:ascii="Simplified Arabic" w:hAnsi="Simplified Arabic" w:cs="Simplified Arabic"/>
          <w:sz w:val="26"/>
          <w:szCs w:val="26"/>
          <w:rtl/>
        </w:rPr>
        <w:t xml:space="preserve"> الدراسة:</w:t>
      </w:r>
    </w:p>
    <w:p w:rsidR="00286172" w:rsidRPr="00353575" w:rsidRDefault="009E1F55" w:rsidP="00390188">
      <w:pPr>
        <w:pStyle w:val="a9"/>
        <w:ind w:firstLine="720"/>
        <w:jc w:val="both"/>
        <w:rPr>
          <w:rFonts w:ascii="Simplified Arabic" w:hAnsi="Simplified Arabic" w:cs="Simplified Arabic"/>
          <w:sz w:val="26"/>
          <w:szCs w:val="26"/>
          <w:rtl/>
        </w:rPr>
      </w:pPr>
      <w:r w:rsidRPr="00353575">
        <w:rPr>
          <w:rFonts w:ascii="Simplified Arabic" w:hAnsi="Simplified Arabic" w:cs="Simplified Arabic"/>
          <w:sz w:val="26"/>
          <w:szCs w:val="26"/>
          <w:rtl/>
        </w:rPr>
        <w:t xml:space="preserve">اعتمدنا في هذه الدراسة على </w:t>
      </w:r>
      <w:r w:rsidR="00390188">
        <w:rPr>
          <w:rFonts w:ascii="Simplified Arabic" w:hAnsi="Simplified Arabic" w:cs="Simplified Arabic"/>
          <w:sz w:val="26"/>
          <w:szCs w:val="26"/>
          <w:rtl/>
        </w:rPr>
        <w:t>المنهج التاريخي ذ</w:t>
      </w:r>
      <w:r w:rsidRPr="00353575">
        <w:rPr>
          <w:rFonts w:ascii="Simplified Arabic" w:hAnsi="Simplified Arabic" w:cs="Simplified Arabic"/>
          <w:sz w:val="26"/>
          <w:szCs w:val="26"/>
          <w:rtl/>
        </w:rPr>
        <w:t xml:space="preserve">لك لما تقتضيه </w:t>
      </w:r>
      <w:r w:rsidR="00286172" w:rsidRPr="00353575">
        <w:rPr>
          <w:rFonts w:ascii="Simplified Arabic" w:hAnsi="Simplified Arabic" w:cs="Simplified Arabic"/>
          <w:sz w:val="26"/>
          <w:szCs w:val="26"/>
          <w:rtl/>
        </w:rPr>
        <w:t>المنهجية</w:t>
      </w:r>
      <w:r w:rsidRPr="00353575">
        <w:rPr>
          <w:rFonts w:ascii="Simplified Arabic" w:hAnsi="Simplified Arabic" w:cs="Simplified Arabic"/>
          <w:sz w:val="26"/>
          <w:szCs w:val="26"/>
          <w:rtl/>
        </w:rPr>
        <w:t xml:space="preserve"> في التسلسل الزمني لظهور هذه المناهج </w:t>
      </w:r>
      <w:r w:rsidR="00286172" w:rsidRPr="00353575">
        <w:rPr>
          <w:rFonts w:ascii="Simplified Arabic" w:hAnsi="Simplified Arabic" w:cs="Simplified Arabic"/>
          <w:sz w:val="26"/>
          <w:szCs w:val="26"/>
          <w:rtl/>
        </w:rPr>
        <w:t>إضافة</w:t>
      </w:r>
      <w:r w:rsidRPr="00353575">
        <w:rPr>
          <w:rFonts w:ascii="Simplified Arabic" w:hAnsi="Simplified Arabic" w:cs="Simplified Arabic"/>
          <w:sz w:val="26"/>
          <w:szCs w:val="26"/>
          <w:rtl/>
        </w:rPr>
        <w:t xml:space="preserve"> </w:t>
      </w:r>
      <w:r w:rsidR="00591830" w:rsidRPr="00353575">
        <w:rPr>
          <w:rFonts w:ascii="Simplified Arabic" w:hAnsi="Simplified Arabic" w:cs="Simplified Arabic"/>
          <w:sz w:val="26"/>
          <w:szCs w:val="26"/>
          <w:rtl/>
        </w:rPr>
        <w:t>للمنهج</w:t>
      </w:r>
      <w:r w:rsidR="00390188">
        <w:rPr>
          <w:rFonts w:ascii="Simplified Arabic" w:hAnsi="Simplified Arabic" w:cs="Simplified Arabic" w:hint="cs"/>
          <w:sz w:val="26"/>
          <w:szCs w:val="26"/>
          <w:rtl/>
        </w:rPr>
        <w:t xml:space="preserve"> الوصفي</w:t>
      </w:r>
      <w:r w:rsidR="00591830" w:rsidRPr="00353575">
        <w:rPr>
          <w:rFonts w:ascii="Simplified Arabic" w:hAnsi="Simplified Arabic" w:cs="Simplified Arabic"/>
          <w:sz w:val="26"/>
          <w:szCs w:val="26"/>
          <w:rtl/>
        </w:rPr>
        <w:t xml:space="preserve"> التحليلي</w:t>
      </w:r>
      <w:r w:rsidR="00390188">
        <w:rPr>
          <w:rFonts w:ascii="Simplified Arabic" w:hAnsi="Simplified Arabic" w:cs="Simplified Arabic" w:hint="cs"/>
          <w:sz w:val="26"/>
          <w:szCs w:val="26"/>
          <w:rtl/>
        </w:rPr>
        <w:t xml:space="preserve"> و</w:t>
      </w:r>
      <w:r w:rsidR="00390188">
        <w:rPr>
          <w:rFonts w:ascii="Simplified Arabic" w:hAnsi="Simplified Arabic" w:cs="Simplified Arabic"/>
          <w:sz w:val="26"/>
          <w:szCs w:val="26"/>
          <w:rtl/>
        </w:rPr>
        <w:t>المقارن ذ</w:t>
      </w:r>
      <w:r w:rsidR="00280DE5">
        <w:rPr>
          <w:rFonts w:ascii="Simplified Arabic" w:hAnsi="Simplified Arabic" w:cs="Simplified Arabic"/>
          <w:sz w:val="26"/>
          <w:szCs w:val="26"/>
          <w:rtl/>
        </w:rPr>
        <w:t>لك ل</w:t>
      </w:r>
      <w:r w:rsidR="00280DE5">
        <w:rPr>
          <w:rFonts w:ascii="Simplified Arabic" w:hAnsi="Simplified Arabic" w:cs="Simplified Arabic" w:hint="cs"/>
          <w:sz w:val="26"/>
          <w:szCs w:val="26"/>
          <w:rtl/>
        </w:rPr>
        <w:t>إ</w:t>
      </w:r>
      <w:r w:rsidR="00591830" w:rsidRPr="00353575">
        <w:rPr>
          <w:rFonts w:ascii="Simplified Arabic" w:hAnsi="Simplified Arabic" w:cs="Simplified Arabic"/>
          <w:sz w:val="26"/>
          <w:szCs w:val="26"/>
          <w:rtl/>
        </w:rPr>
        <w:t>براز مظاهر الاتفاق و</w:t>
      </w:r>
      <w:r w:rsidRPr="00353575">
        <w:rPr>
          <w:rFonts w:ascii="Simplified Arabic" w:hAnsi="Simplified Arabic" w:cs="Simplified Arabic"/>
          <w:sz w:val="26"/>
          <w:szCs w:val="26"/>
          <w:rtl/>
        </w:rPr>
        <w:t>الاختلاف بينها من خلال المقارنة بينها</w:t>
      </w:r>
      <w:r w:rsidR="008D3F08" w:rsidRPr="00353575">
        <w:rPr>
          <w:rFonts w:ascii="Simplified Arabic" w:hAnsi="Simplified Arabic" w:cs="Simplified Arabic"/>
          <w:sz w:val="26"/>
          <w:szCs w:val="26"/>
          <w:rtl/>
        </w:rPr>
        <w:t>.</w:t>
      </w:r>
    </w:p>
    <w:p w:rsidR="00A753FC" w:rsidRPr="00353575" w:rsidRDefault="00A753FC" w:rsidP="00353575">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lang w:bidi="ar-LY"/>
        </w:rPr>
        <w:t xml:space="preserve">مفهوم البنيوية </w:t>
      </w:r>
      <w:r w:rsidRPr="00353575">
        <w:rPr>
          <w:rFonts w:ascii="Simplified Arabic" w:hAnsi="Simplified Arabic" w:cs="Simplified Arabic"/>
          <w:sz w:val="26"/>
          <w:szCs w:val="26"/>
          <w:lang w:val="en-GB" w:bidi="ar-LY"/>
        </w:rPr>
        <w:t>Structuralism</w:t>
      </w:r>
      <w:r w:rsidRPr="00353575">
        <w:rPr>
          <w:rFonts w:ascii="Simplified Arabic" w:hAnsi="Simplified Arabic" w:cs="Simplified Arabic"/>
          <w:sz w:val="26"/>
          <w:szCs w:val="26"/>
          <w:rtl/>
          <w:lang w:bidi="ar-LY"/>
        </w:rPr>
        <w:t>:-</w:t>
      </w:r>
    </w:p>
    <w:p w:rsidR="00A753FC" w:rsidRPr="00353575" w:rsidRDefault="00A753FC" w:rsidP="00280DE5">
      <w:pPr>
        <w:pStyle w:val="a9"/>
        <w:ind w:firstLine="720"/>
        <w:jc w:val="both"/>
        <w:rPr>
          <w:rFonts w:ascii="Simplified Arabic" w:hAnsi="Simplified Arabic" w:cs="Simplified Arabic"/>
          <w:sz w:val="26"/>
          <w:szCs w:val="26"/>
          <w:rtl/>
          <w:lang w:bidi="ar-LY"/>
        </w:rPr>
      </w:pPr>
      <w:r w:rsidRPr="00353575">
        <w:rPr>
          <w:rFonts w:ascii="Simplified Arabic" w:hAnsi="Simplified Arabic" w:cs="Simplified Arabic"/>
          <w:sz w:val="26"/>
          <w:szCs w:val="26"/>
          <w:rtl/>
          <w:lang w:bidi="ar-LY"/>
        </w:rPr>
        <w:t>منهج شا</w:t>
      </w:r>
      <w:r w:rsidR="00591830" w:rsidRPr="00353575">
        <w:rPr>
          <w:rFonts w:ascii="Simplified Arabic" w:hAnsi="Simplified Arabic" w:cs="Simplified Arabic"/>
          <w:sz w:val="26"/>
          <w:szCs w:val="26"/>
          <w:rtl/>
          <w:lang w:bidi="ar-LY"/>
        </w:rPr>
        <w:t>ع ظهوره في بدايات القرن العشرين</w:t>
      </w:r>
      <w:r w:rsidR="00280DE5">
        <w:rPr>
          <w:rFonts w:ascii="Simplified Arabic" w:hAnsi="Simplified Arabic" w:cs="Simplified Arabic" w:hint="cs"/>
          <w:sz w:val="26"/>
          <w:szCs w:val="26"/>
          <w:rtl/>
          <w:lang w:bidi="ar-LY"/>
        </w:rPr>
        <w:t>،</w:t>
      </w:r>
      <w:r w:rsidR="00591830" w:rsidRPr="00353575">
        <w:rPr>
          <w:rFonts w:ascii="Simplified Arabic" w:hAnsi="Simplified Arabic" w:cs="Simplified Arabic"/>
          <w:sz w:val="26"/>
          <w:szCs w:val="26"/>
          <w:rtl/>
          <w:lang w:bidi="ar-LY"/>
        </w:rPr>
        <w:t xml:space="preserve">ويهتم هذا المنهج </w:t>
      </w:r>
      <w:proofErr w:type="spellStart"/>
      <w:r w:rsidR="00591830" w:rsidRPr="00353575">
        <w:rPr>
          <w:rFonts w:ascii="Simplified Arabic" w:hAnsi="Simplified Arabic" w:cs="Simplified Arabic"/>
          <w:sz w:val="26"/>
          <w:szCs w:val="26"/>
          <w:rtl/>
          <w:lang w:bidi="ar-LY"/>
        </w:rPr>
        <w:t>بـ</w:t>
      </w:r>
      <w:proofErr w:type="spellEnd"/>
      <w:r w:rsidR="00591830" w:rsidRPr="00353575">
        <w:rPr>
          <w:rFonts w:ascii="Simplified Arabic" w:hAnsi="Simplified Arabic" w:cs="Simplified Arabic"/>
          <w:sz w:val="26"/>
          <w:szCs w:val="26"/>
          <w:rtl/>
          <w:lang w:bidi="ar-LY"/>
        </w:rPr>
        <w:t>( البنية</w:t>
      </w:r>
      <w:r w:rsidRPr="00353575">
        <w:rPr>
          <w:rFonts w:ascii="Simplified Arabic" w:hAnsi="Simplified Arabic" w:cs="Simplified Arabic"/>
          <w:sz w:val="26"/>
          <w:szCs w:val="26"/>
          <w:rtl/>
          <w:lang w:bidi="ar-LY"/>
        </w:rPr>
        <w:t>) أي العناصر المكونة للشيء والنظام الذي يقوم عليه.</w:t>
      </w:r>
    </w:p>
    <w:p w:rsidR="00286172" w:rsidRPr="00353575" w:rsidRDefault="00007C6A" w:rsidP="00353575">
      <w:pPr>
        <w:pStyle w:val="a9"/>
        <w:jc w:val="both"/>
        <w:rPr>
          <w:rFonts w:ascii="Simplified Arabic" w:hAnsi="Simplified Arabic" w:cs="Simplified Arabic"/>
          <w:sz w:val="26"/>
          <w:szCs w:val="26"/>
          <w:rtl/>
          <w:lang w:bidi="ar-LY"/>
        </w:rPr>
      </w:pPr>
      <w:r w:rsidRPr="00353575">
        <w:rPr>
          <w:rFonts w:ascii="Simplified Arabic" w:hAnsi="Simplified Arabic" w:cs="Simplified Arabic"/>
          <w:sz w:val="26"/>
          <w:szCs w:val="26"/>
          <w:rtl/>
          <w:lang w:bidi="ar-LY"/>
        </w:rPr>
        <w:t>1-</w:t>
      </w:r>
      <w:r w:rsidR="00B91C7D" w:rsidRPr="00353575">
        <w:rPr>
          <w:rFonts w:ascii="Simplified Arabic" w:hAnsi="Simplified Arabic" w:cs="Simplified Arabic"/>
          <w:sz w:val="26"/>
          <w:szCs w:val="26"/>
          <w:rtl/>
          <w:lang w:bidi="ar-LY"/>
        </w:rPr>
        <w:t>البنيوية لغة</w:t>
      </w:r>
      <w:r w:rsidR="00A753FC" w:rsidRPr="00353575">
        <w:rPr>
          <w:rFonts w:ascii="Simplified Arabic" w:hAnsi="Simplified Arabic" w:cs="Simplified Arabic"/>
          <w:sz w:val="26"/>
          <w:szCs w:val="26"/>
          <w:rtl/>
          <w:lang w:bidi="ar-LY"/>
        </w:rPr>
        <w:t>:-</w:t>
      </w:r>
    </w:p>
    <w:p w:rsidR="00A753FC" w:rsidRPr="00353575" w:rsidRDefault="00A753FC" w:rsidP="00766E9D">
      <w:pPr>
        <w:pStyle w:val="a9"/>
        <w:ind w:firstLine="720"/>
        <w:jc w:val="both"/>
        <w:rPr>
          <w:rFonts w:ascii="Simplified Arabic" w:hAnsi="Simplified Arabic" w:cs="Simplified Arabic"/>
          <w:sz w:val="26"/>
          <w:szCs w:val="26"/>
          <w:rtl/>
          <w:lang w:bidi="ar-LY"/>
        </w:rPr>
      </w:pPr>
      <w:r w:rsidRPr="00353575">
        <w:rPr>
          <w:rFonts w:ascii="Simplified Arabic" w:hAnsi="Simplified Arabic" w:cs="Simplified Arabic"/>
          <w:sz w:val="26"/>
          <w:szCs w:val="26"/>
          <w:rtl/>
          <w:lang w:bidi="ar-LY"/>
        </w:rPr>
        <w:t>تشتق البنيوية في اللغ</w:t>
      </w:r>
      <w:r w:rsidR="00280DE5">
        <w:rPr>
          <w:rFonts w:ascii="Simplified Arabic" w:hAnsi="Simplified Arabic" w:cs="Simplified Arabic"/>
          <w:sz w:val="26"/>
          <w:szCs w:val="26"/>
          <w:rtl/>
          <w:lang w:bidi="ar-LY"/>
        </w:rPr>
        <w:t>ة العربية من الفعل الثلاثي (</w:t>
      </w:r>
      <w:proofErr w:type="spellStart"/>
      <w:r w:rsidR="00280DE5">
        <w:rPr>
          <w:rFonts w:ascii="Simplified Arabic" w:hAnsi="Simplified Arabic" w:cs="Simplified Arabic"/>
          <w:sz w:val="26"/>
          <w:szCs w:val="26"/>
          <w:rtl/>
          <w:lang w:bidi="ar-LY"/>
        </w:rPr>
        <w:t>بنى</w:t>
      </w:r>
      <w:proofErr w:type="spellEnd"/>
      <w:r w:rsidRPr="00353575">
        <w:rPr>
          <w:rFonts w:ascii="Simplified Arabic" w:hAnsi="Simplified Arabic" w:cs="Simplified Arabic"/>
          <w:sz w:val="26"/>
          <w:szCs w:val="26"/>
          <w:rtl/>
          <w:lang w:bidi="ar-LY"/>
        </w:rPr>
        <w:t xml:space="preserve">)، وهي </w:t>
      </w:r>
      <w:r w:rsidR="001A5243" w:rsidRPr="00353575">
        <w:rPr>
          <w:rFonts w:ascii="Simplified Arabic" w:hAnsi="Simplified Arabic" w:cs="Simplified Arabic"/>
          <w:sz w:val="26"/>
          <w:szCs w:val="26"/>
          <w:rtl/>
          <w:lang w:bidi="ar-LY"/>
        </w:rPr>
        <w:t xml:space="preserve">تعني البناء والتشييد، </w:t>
      </w:r>
      <w:proofErr w:type="spellStart"/>
      <w:r w:rsidR="001A5243" w:rsidRPr="00353575">
        <w:rPr>
          <w:rFonts w:ascii="Simplified Arabic" w:hAnsi="Simplified Arabic" w:cs="Simplified Arabic"/>
          <w:sz w:val="26"/>
          <w:szCs w:val="26"/>
          <w:rtl/>
          <w:lang w:bidi="ar-LY"/>
        </w:rPr>
        <w:t>فبنى</w:t>
      </w:r>
      <w:proofErr w:type="spellEnd"/>
      <w:r w:rsidR="001A5243" w:rsidRPr="00353575">
        <w:rPr>
          <w:rFonts w:ascii="Simplified Arabic" w:hAnsi="Simplified Arabic" w:cs="Simplified Arabic"/>
          <w:sz w:val="26"/>
          <w:szCs w:val="26"/>
          <w:rtl/>
          <w:lang w:bidi="ar-LY"/>
        </w:rPr>
        <w:t xml:space="preserve"> تعني</w:t>
      </w:r>
      <w:r w:rsidRPr="00353575">
        <w:rPr>
          <w:rFonts w:ascii="Simplified Arabic" w:hAnsi="Simplified Arabic" w:cs="Simplified Arabic"/>
          <w:sz w:val="26"/>
          <w:szCs w:val="26"/>
          <w:rtl/>
          <w:lang w:bidi="ar-LY"/>
        </w:rPr>
        <w:t>((</w:t>
      </w:r>
      <w:proofErr w:type="spellStart"/>
      <w:r w:rsidRPr="00353575">
        <w:rPr>
          <w:rFonts w:ascii="Simplified Arabic" w:hAnsi="Simplified Arabic" w:cs="Simplified Arabic"/>
          <w:sz w:val="26"/>
          <w:szCs w:val="26"/>
          <w:rtl/>
          <w:lang w:bidi="ar-LY"/>
        </w:rPr>
        <w:t>بنى</w:t>
      </w:r>
      <w:proofErr w:type="spellEnd"/>
      <w:r w:rsidR="00591830" w:rsidRPr="00353575">
        <w:rPr>
          <w:rFonts w:ascii="Simplified Arabic" w:hAnsi="Simplified Arabic" w:cs="Simplified Arabic"/>
          <w:sz w:val="26"/>
          <w:szCs w:val="26"/>
          <w:rtl/>
          <w:lang w:bidi="ar-LY"/>
        </w:rPr>
        <w:t xml:space="preserve"> </w:t>
      </w:r>
      <w:proofErr w:type="spellStart"/>
      <w:r w:rsidR="00591830" w:rsidRPr="00353575">
        <w:rPr>
          <w:rFonts w:ascii="Simplified Arabic" w:hAnsi="Simplified Arabic" w:cs="Simplified Arabic"/>
          <w:sz w:val="26"/>
          <w:szCs w:val="26"/>
          <w:rtl/>
          <w:lang w:bidi="ar-LY"/>
        </w:rPr>
        <w:t>بنأ</w:t>
      </w:r>
      <w:proofErr w:type="spellEnd"/>
      <w:r w:rsidR="00591830" w:rsidRPr="00353575">
        <w:rPr>
          <w:rFonts w:ascii="Simplified Arabic" w:hAnsi="Simplified Arabic" w:cs="Simplified Arabic"/>
          <w:sz w:val="26"/>
          <w:szCs w:val="26"/>
          <w:rtl/>
          <w:lang w:bidi="ar-LY"/>
        </w:rPr>
        <w:t xml:space="preserve"> أحسن بناء و</w:t>
      </w:r>
      <w:r w:rsidR="001A5243" w:rsidRPr="00353575">
        <w:rPr>
          <w:rFonts w:ascii="Simplified Arabic" w:hAnsi="Simplified Arabic" w:cs="Simplified Arabic"/>
          <w:sz w:val="26"/>
          <w:szCs w:val="26"/>
          <w:rtl/>
          <w:lang w:bidi="ar-LY"/>
        </w:rPr>
        <w:t>بنيان،</w:t>
      </w:r>
      <w:r w:rsidRPr="00353575">
        <w:rPr>
          <w:rFonts w:ascii="Simplified Arabic" w:hAnsi="Simplified Arabic" w:cs="Simplified Arabic"/>
          <w:sz w:val="26"/>
          <w:szCs w:val="26"/>
          <w:rtl/>
          <w:lang w:bidi="ar-LY"/>
        </w:rPr>
        <w:t>وهذا بناء حسن</w:t>
      </w:r>
      <w:r w:rsidR="001A5243" w:rsidRPr="00353575">
        <w:rPr>
          <w:rFonts w:ascii="Simplified Arabic" w:hAnsi="Simplified Arabic" w:cs="Simplified Arabic"/>
          <w:sz w:val="26"/>
          <w:szCs w:val="26"/>
          <w:rtl/>
          <w:lang w:bidi="ar-LY"/>
        </w:rPr>
        <w:t xml:space="preserve"> وبنيان حسن</w:t>
      </w:r>
      <w:r w:rsidR="00C66A91">
        <w:rPr>
          <w:rFonts w:ascii="Simplified Arabic" w:hAnsi="Simplified Arabic" w:cs="Simplified Arabic"/>
          <w:sz w:val="26"/>
          <w:szCs w:val="26"/>
          <w:rtl/>
          <w:lang w:bidi="ar-LY"/>
        </w:rPr>
        <w:t>(</w:t>
      </w:r>
      <w:r w:rsidR="00280DE5">
        <w:rPr>
          <w:rFonts w:ascii="Simplified Arabic" w:hAnsi="Simplified Arabic" w:cs="Simplified Arabic" w:hint="cs"/>
          <w:sz w:val="26"/>
          <w:szCs w:val="26"/>
          <w:rtl/>
          <w:lang w:bidi="ar-LY"/>
        </w:rPr>
        <w:t>(</w:t>
      </w:r>
      <w:r w:rsidR="00591830" w:rsidRPr="00353575">
        <w:rPr>
          <w:rFonts w:ascii="Simplified Arabic" w:hAnsi="Simplified Arabic" w:cs="Simplified Arabic"/>
          <w:sz w:val="26"/>
          <w:szCs w:val="26"/>
          <w:rtl/>
          <w:lang w:bidi="ar-LY"/>
        </w:rPr>
        <w:t xml:space="preserve">كأنهم </w:t>
      </w:r>
      <w:r w:rsidR="00591830" w:rsidRPr="00353575">
        <w:rPr>
          <w:rFonts w:ascii="Simplified Arabic" w:hAnsi="Simplified Arabic" w:cs="Simplified Arabic"/>
          <w:sz w:val="26"/>
          <w:szCs w:val="26"/>
          <w:rtl/>
          <w:lang w:bidi="ar-LY"/>
        </w:rPr>
        <w:lastRenderedPageBreak/>
        <w:t>بنيان مرصوص</w:t>
      </w:r>
      <w:r w:rsidR="001A5243" w:rsidRPr="00353575">
        <w:rPr>
          <w:rFonts w:ascii="Simplified Arabic" w:hAnsi="Simplified Arabic" w:cs="Simplified Arabic"/>
          <w:sz w:val="26"/>
          <w:szCs w:val="26"/>
          <w:rtl/>
          <w:lang w:bidi="ar-LY"/>
        </w:rPr>
        <w:t>)</w:t>
      </w:r>
      <w:r w:rsidR="00280DE5">
        <w:rPr>
          <w:rFonts w:ascii="Simplified Arabic" w:hAnsi="Simplified Arabic" w:cs="Simplified Arabic" w:hint="cs"/>
          <w:sz w:val="26"/>
          <w:szCs w:val="26"/>
          <w:rtl/>
          <w:lang w:bidi="ar-LY"/>
        </w:rPr>
        <w:t>)</w:t>
      </w:r>
      <w:r w:rsidR="001A5243" w:rsidRPr="00353575">
        <w:rPr>
          <w:rFonts w:ascii="Simplified Arabic" w:hAnsi="Simplified Arabic" w:cs="Simplified Arabic"/>
          <w:sz w:val="26"/>
          <w:szCs w:val="26"/>
          <w:rtl/>
          <w:lang w:bidi="ar-LY"/>
        </w:rPr>
        <w:t xml:space="preserve"> سمي المبنى بالمصدر،</w:t>
      </w:r>
      <w:r w:rsidRPr="00353575">
        <w:rPr>
          <w:rFonts w:ascii="Simplified Arabic" w:hAnsi="Simplified Arabic" w:cs="Simplified Arabic"/>
          <w:sz w:val="26"/>
          <w:szCs w:val="26"/>
          <w:rtl/>
          <w:lang w:bidi="ar-LY"/>
        </w:rPr>
        <w:t xml:space="preserve">وبناؤك من أحسن </w:t>
      </w:r>
      <w:r w:rsidR="001A5243" w:rsidRPr="00353575">
        <w:rPr>
          <w:rFonts w:ascii="Simplified Arabic" w:hAnsi="Simplified Arabic" w:cs="Simplified Arabic"/>
          <w:sz w:val="26"/>
          <w:szCs w:val="26"/>
          <w:rtl/>
          <w:lang w:bidi="ar-LY"/>
        </w:rPr>
        <w:t>الأبنية</w:t>
      </w:r>
      <w:r w:rsidRPr="00353575">
        <w:rPr>
          <w:rFonts w:ascii="Simplified Arabic" w:hAnsi="Simplified Arabic" w:cs="Simplified Arabic"/>
          <w:sz w:val="26"/>
          <w:szCs w:val="26"/>
          <w:rtl/>
          <w:lang w:bidi="ar-LY"/>
        </w:rPr>
        <w:t>))</w:t>
      </w:r>
      <w:r w:rsidRPr="00353575">
        <w:rPr>
          <w:rFonts w:ascii="Simplified Arabic" w:hAnsi="Simplified Arabic" w:cs="Simplified Arabic"/>
          <w:sz w:val="26"/>
          <w:szCs w:val="26"/>
          <w:vertAlign w:val="superscript"/>
          <w:rtl/>
          <w:lang w:bidi="ar-LY"/>
        </w:rPr>
        <w:t>(</w:t>
      </w:r>
      <w:r w:rsidRPr="00353575">
        <w:rPr>
          <w:rStyle w:val="a4"/>
          <w:rFonts w:ascii="Simplified Arabic" w:hAnsi="Simplified Arabic" w:cs="Simplified Arabic"/>
          <w:sz w:val="26"/>
          <w:szCs w:val="26"/>
          <w:rtl/>
          <w:lang w:bidi="ar-LY"/>
        </w:rPr>
        <w:footnoteReference w:id="1"/>
      </w:r>
      <w:r w:rsidRPr="00353575">
        <w:rPr>
          <w:rFonts w:ascii="Simplified Arabic" w:hAnsi="Simplified Arabic" w:cs="Simplified Arabic"/>
          <w:sz w:val="26"/>
          <w:szCs w:val="26"/>
          <w:vertAlign w:val="superscript"/>
          <w:rtl/>
          <w:lang w:bidi="ar-LY"/>
        </w:rPr>
        <w:t>)</w:t>
      </w:r>
      <w:r w:rsidRPr="00353575">
        <w:rPr>
          <w:rFonts w:ascii="Simplified Arabic" w:hAnsi="Simplified Arabic" w:cs="Simplified Arabic"/>
          <w:sz w:val="26"/>
          <w:szCs w:val="26"/>
          <w:rtl/>
          <w:lang w:bidi="ar-LY"/>
        </w:rPr>
        <w:t xml:space="preserve"> وقد ارتبطت البنية </w:t>
      </w:r>
      <w:r w:rsidR="001A5243" w:rsidRPr="00353575">
        <w:rPr>
          <w:rFonts w:ascii="Simplified Arabic" w:hAnsi="Simplified Arabic" w:cs="Simplified Arabic"/>
          <w:sz w:val="26"/>
          <w:szCs w:val="26"/>
          <w:rtl/>
          <w:lang w:bidi="ar-LY"/>
        </w:rPr>
        <w:t>بالبناء والعمارة،</w:t>
      </w:r>
      <w:r w:rsidR="00280DE5">
        <w:rPr>
          <w:rFonts w:ascii="Simplified Arabic" w:hAnsi="Simplified Arabic" w:cs="Simplified Arabic" w:hint="cs"/>
          <w:sz w:val="26"/>
          <w:szCs w:val="26"/>
          <w:rtl/>
          <w:lang w:bidi="ar-LY"/>
        </w:rPr>
        <w:t xml:space="preserve"> </w:t>
      </w:r>
      <w:r w:rsidR="008E175B" w:rsidRPr="00353575">
        <w:rPr>
          <w:rFonts w:ascii="Simplified Arabic" w:hAnsi="Simplified Arabic" w:cs="Simplified Arabic"/>
          <w:sz w:val="26"/>
          <w:szCs w:val="26"/>
          <w:rtl/>
          <w:lang w:bidi="ar-LY"/>
        </w:rPr>
        <w:t>والتنظيم،</w:t>
      </w:r>
      <w:r w:rsidR="00280DE5">
        <w:rPr>
          <w:rFonts w:ascii="Simplified Arabic" w:hAnsi="Simplified Arabic" w:cs="Simplified Arabic" w:hint="cs"/>
          <w:sz w:val="26"/>
          <w:szCs w:val="26"/>
          <w:rtl/>
          <w:lang w:bidi="ar-LY"/>
        </w:rPr>
        <w:t xml:space="preserve"> </w:t>
      </w:r>
      <w:r w:rsidR="008E175B" w:rsidRPr="00353575">
        <w:rPr>
          <w:rFonts w:ascii="Simplified Arabic" w:hAnsi="Simplified Arabic" w:cs="Simplified Arabic"/>
          <w:sz w:val="26"/>
          <w:szCs w:val="26"/>
          <w:rtl/>
          <w:lang w:bidi="ar-LY"/>
        </w:rPr>
        <w:t xml:space="preserve">وحسن </w:t>
      </w:r>
      <w:r w:rsidRPr="00353575">
        <w:rPr>
          <w:rFonts w:ascii="Simplified Arabic" w:hAnsi="Simplified Arabic" w:cs="Simplified Arabic"/>
          <w:sz w:val="26"/>
          <w:szCs w:val="26"/>
          <w:rtl/>
          <w:lang w:bidi="ar-LY"/>
        </w:rPr>
        <w:t xml:space="preserve">البناء، والتشييد، </w:t>
      </w:r>
      <w:proofErr w:type="spellStart"/>
      <w:r w:rsidR="008E175B" w:rsidRPr="00353575">
        <w:rPr>
          <w:rFonts w:ascii="Simplified Arabic" w:hAnsi="Simplified Arabic" w:cs="Simplified Arabic"/>
          <w:sz w:val="26"/>
          <w:szCs w:val="26"/>
          <w:rtl/>
        </w:rPr>
        <w:t>فالزمخشري</w:t>
      </w:r>
      <w:proofErr w:type="spellEnd"/>
      <w:r w:rsidR="008E175B" w:rsidRPr="00353575">
        <w:rPr>
          <w:rFonts w:ascii="Simplified Arabic" w:hAnsi="Simplified Arabic" w:cs="Simplified Arabic"/>
          <w:sz w:val="26"/>
          <w:szCs w:val="26"/>
          <w:rtl/>
        </w:rPr>
        <w:t xml:space="preserve"> يقول بأنها</w:t>
      </w:r>
      <w:r w:rsidR="00280DE5">
        <w:rPr>
          <w:rFonts w:ascii="Simplified Arabic" w:hAnsi="Simplified Arabic" w:cs="Simplified Arabic" w:hint="cs"/>
          <w:sz w:val="26"/>
          <w:szCs w:val="26"/>
          <w:rtl/>
        </w:rPr>
        <w:t>:"</w:t>
      </w:r>
      <w:r w:rsidR="001A5243" w:rsidRPr="00353575">
        <w:rPr>
          <w:rFonts w:ascii="Simplified Arabic" w:hAnsi="Simplified Arabic" w:cs="Simplified Arabic"/>
          <w:sz w:val="26"/>
          <w:szCs w:val="26"/>
          <w:rtl/>
        </w:rPr>
        <w:t xml:space="preserve">بني بمعنى </w:t>
      </w:r>
      <w:proofErr w:type="spellStart"/>
      <w:r w:rsidR="001A5243" w:rsidRPr="00353575">
        <w:rPr>
          <w:rFonts w:ascii="Simplified Arabic" w:hAnsi="Simplified Arabic" w:cs="Simplified Arabic"/>
          <w:sz w:val="26"/>
          <w:szCs w:val="26"/>
          <w:rtl/>
        </w:rPr>
        <w:t>بنى</w:t>
      </w:r>
      <w:proofErr w:type="spellEnd"/>
      <w:r w:rsidR="001A5243" w:rsidRPr="00353575">
        <w:rPr>
          <w:rFonts w:ascii="Simplified Arabic" w:hAnsi="Simplified Arabic" w:cs="Simplified Arabic"/>
          <w:sz w:val="26"/>
          <w:szCs w:val="26"/>
          <w:rtl/>
        </w:rPr>
        <w:t xml:space="preserve"> بيتاً أحسن بناء</w:t>
      </w:r>
      <w:r w:rsidR="00280DE5">
        <w:rPr>
          <w:rFonts w:ascii="Simplified Arabic" w:hAnsi="Simplified Arabic" w:cs="Simplified Arabic" w:hint="cs"/>
          <w:sz w:val="26"/>
          <w:szCs w:val="26"/>
          <w:rtl/>
        </w:rPr>
        <w:t>"</w:t>
      </w:r>
      <w:r w:rsidRPr="00353575">
        <w:rPr>
          <w:rStyle w:val="a4"/>
          <w:rFonts w:ascii="Simplified Arabic" w:hAnsi="Simplified Arabic" w:cs="Simplified Arabic"/>
          <w:sz w:val="26"/>
          <w:szCs w:val="26"/>
          <w:rtl/>
        </w:rPr>
        <w:footnoteReference w:id="2"/>
      </w:r>
      <w:r w:rsidR="001A5243" w:rsidRPr="00353575">
        <w:rPr>
          <w:rFonts w:ascii="Simplified Arabic" w:hAnsi="Simplified Arabic" w:cs="Simplified Arabic"/>
          <w:sz w:val="26"/>
          <w:szCs w:val="26"/>
          <w:rtl/>
        </w:rPr>
        <w:t xml:space="preserve">،حيث تشير </w:t>
      </w:r>
      <w:r w:rsidRPr="00353575">
        <w:rPr>
          <w:rFonts w:ascii="Simplified Arabic" w:hAnsi="Simplified Arabic" w:cs="Simplified Arabic"/>
          <w:sz w:val="26"/>
          <w:szCs w:val="26"/>
          <w:rtl/>
        </w:rPr>
        <w:t>البنية في العربية إلى البناء، والتشيي</w:t>
      </w:r>
      <w:r w:rsidR="008E175B" w:rsidRPr="00353575">
        <w:rPr>
          <w:rFonts w:ascii="Simplified Arabic" w:hAnsi="Simplified Arabic" w:cs="Simplified Arabic"/>
          <w:sz w:val="26"/>
          <w:szCs w:val="26"/>
          <w:rtl/>
        </w:rPr>
        <w:t>د، والعمارة، فتعني تكوين الشيء،</w:t>
      </w:r>
      <w:r w:rsidR="001A5243" w:rsidRPr="00353575">
        <w:rPr>
          <w:rFonts w:ascii="Simplified Arabic" w:hAnsi="Simplified Arabic" w:cs="Simplified Arabic"/>
          <w:sz w:val="26"/>
          <w:szCs w:val="26"/>
          <w:rtl/>
        </w:rPr>
        <w:t xml:space="preserve">أو </w:t>
      </w:r>
      <w:r w:rsidRPr="00353575">
        <w:rPr>
          <w:rFonts w:ascii="Simplified Arabic" w:hAnsi="Simplified Arabic" w:cs="Simplified Arabic"/>
          <w:sz w:val="26"/>
          <w:szCs w:val="26"/>
          <w:rtl/>
        </w:rPr>
        <w:t>الكيفية التي بني عليها هذا الع</w:t>
      </w:r>
      <w:r w:rsidR="008E175B" w:rsidRPr="00353575">
        <w:rPr>
          <w:rFonts w:ascii="Simplified Arabic" w:hAnsi="Simplified Arabic" w:cs="Simplified Arabic"/>
          <w:sz w:val="26"/>
          <w:szCs w:val="26"/>
          <w:rtl/>
        </w:rPr>
        <w:t>مار،</w:t>
      </w:r>
      <w:r w:rsidRPr="00353575">
        <w:rPr>
          <w:rFonts w:ascii="Simplified Arabic" w:hAnsi="Simplified Arabic" w:cs="Simplified Arabic"/>
          <w:sz w:val="26"/>
          <w:szCs w:val="26"/>
          <w:rtl/>
        </w:rPr>
        <w:t xml:space="preserve">أو ذاك. كما تدل البنیة في المعجم العربي </w:t>
      </w:r>
      <w:proofErr w:type="spellStart"/>
      <w:r w:rsidR="00280DE5">
        <w:rPr>
          <w:rFonts w:ascii="Simplified Arabic" w:hAnsi="Simplified Arabic" w:cs="Simplified Arabic"/>
          <w:sz w:val="26"/>
          <w:szCs w:val="26"/>
          <w:rtl/>
        </w:rPr>
        <w:t>لاروس</w:t>
      </w:r>
      <w:proofErr w:type="spellEnd"/>
      <w:r w:rsidR="00280DE5">
        <w:rPr>
          <w:rFonts w:ascii="Simplified Arabic" w:hAnsi="Simplified Arabic" w:cs="Simplified Arabic"/>
          <w:sz w:val="26"/>
          <w:szCs w:val="26"/>
          <w:rtl/>
        </w:rPr>
        <w:t xml:space="preserve"> على </w:t>
      </w:r>
      <w:r w:rsidR="00280DE5">
        <w:rPr>
          <w:rFonts w:ascii="Simplified Arabic" w:hAnsi="Simplified Arabic" w:cs="Simplified Arabic" w:hint="cs"/>
          <w:sz w:val="26"/>
          <w:szCs w:val="26"/>
          <w:rtl/>
        </w:rPr>
        <w:t>"</w:t>
      </w:r>
      <w:r w:rsidR="008E175B" w:rsidRPr="00353575">
        <w:rPr>
          <w:rFonts w:ascii="Simplified Arabic" w:hAnsi="Simplified Arabic" w:cs="Simplified Arabic"/>
          <w:sz w:val="26"/>
          <w:szCs w:val="26"/>
          <w:rtl/>
        </w:rPr>
        <w:t>بناء البيت: نشاءه و</w:t>
      </w:r>
      <w:r w:rsidRPr="00353575">
        <w:rPr>
          <w:rFonts w:ascii="Simplified Arabic" w:hAnsi="Simplified Arabic" w:cs="Simplified Arabic"/>
          <w:sz w:val="26"/>
          <w:szCs w:val="26"/>
          <w:rtl/>
        </w:rPr>
        <w:t>أقام جدرانه ...</w:t>
      </w:r>
      <w:r w:rsidR="001A5243" w:rsidRPr="00353575">
        <w:rPr>
          <w:rFonts w:ascii="Simplified Arabic" w:hAnsi="Simplified Arabic" w:cs="Simplified Arabic"/>
          <w:sz w:val="26"/>
          <w:szCs w:val="26"/>
          <w:rtl/>
        </w:rPr>
        <w:t xml:space="preserve"> الأرض أقام فیها البناء، الكلمة:ألزم آخرها ضربا واحدا من سكون،و حركة،</w:t>
      </w:r>
      <w:r w:rsidRPr="00353575">
        <w:rPr>
          <w:rFonts w:ascii="Simplified Arabic" w:hAnsi="Simplified Arabic" w:cs="Simplified Arabic"/>
          <w:sz w:val="26"/>
          <w:szCs w:val="26"/>
          <w:rtl/>
        </w:rPr>
        <w:t>و تدل كلمة بنیة على معنى التشیید التي یكون علیها البناء</w:t>
      </w:r>
      <w:r w:rsidR="00766E9D">
        <w:rPr>
          <w:rFonts w:ascii="Simplified Arabic" w:hAnsi="Simplified Arabic" w:cs="Simplified Arabic" w:hint="cs"/>
          <w:sz w:val="26"/>
          <w:szCs w:val="26"/>
          <w:rtl/>
        </w:rPr>
        <w:t>"</w:t>
      </w:r>
      <w:r w:rsidRPr="00353575">
        <w:rPr>
          <w:rStyle w:val="a4"/>
          <w:rFonts w:ascii="Simplified Arabic" w:hAnsi="Simplified Arabic" w:cs="Simplified Arabic"/>
          <w:sz w:val="26"/>
          <w:szCs w:val="26"/>
          <w:rtl/>
        </w:rPr>
        <w:footnoteReference w:id="3"/>
      </w:r>
      <w:r w:rsidRPr="00353575">
        <w:rPr>
          <w:rFonts w:ascii="Simplified Arabic" w:hAnsi="Simplified Arabic" w:cs="Simplified Arabic"/>
          <w:sz w:val="26"/>
          <w:szCs w:val="26"/>
          <w:rtl/>
        </w:rPr>
        <w:t xml:space="preserve"> لأن كلمة البن</w:t>
      </w:r>
      <w:r w:rsidR="00F14753" w:rsidRPr="00353575">
        <w:rPr>
          <w:rFonts w:ascii="Simplified Arabic" w:hAnsi="Simplified Arabic" w:cs="Simplified Arabic"/>
          <w:sz w:val="26"/>
          <w:szCs w:val="26"/>
          <w:rtl/>
        </w:rPr>
        <w:t xml:space="preserve">یة في </w:t>
      </w:r>
      <w:r w:rsidR="008E175B" w:rsidRPr="00353575">
        <w:rPr>
          <w:rFonts w:ascii="Simplified Arabic" w:hAnsi="Simplified Arabic" w:cs="Simplified Arabic"/>
          <w:sz w:val="26"/>
          <w:szCs w:val="26"/>
          <w:rtl/>
        </w:rPr>
        <w:t>أصلها تحمل معنى الم</w:t>
      </w:r>
      <w:r w:rsidR="00F14753" w:rsidRPr="00353575">
        <w:rPr>
          <w:rFonts w:ascii="Simplified Arabic" w:hAnsi="Simplified Arabic" w:cs="Simplified Arabic"/>
          <w:sz w:val="26"/>
          <w:szCs w:val="26"/>
          <w:rtl/>
        </w:rPr>
        <w:t>جموع والكل</w:t>
      </w:r>
      <w:r w:rsidR="008E175B" w:rsidRPr="00353575">
        <w:rPr>
          <w:rFonts w:ascii="Simplified Arabic" w:hAnsi="Simplified Arabic" w:cs="Simplified Arabic"/>
          <w:sz w:val="26"/>
          <w:szCs w:val="26"/>
          <w:rtl/>
        </w:rPr>
        <w:t>،</w:t>
      </w:r>
      <w:r w:rsidRPr="00353575">
        <w:rPr>
          <w:rFonts w:ascii="Simplified Arabic" w:hAnsi="Simplified Arabic" w:cs="Simplified Arabic"/>
          <w:sz w:val="26"/>
          <w:szCs w:val="26"/>
          <w:rtl/>
        </w:rPr>
        <w:t>وقد تكون ب</w:t>
      </w:r>
      <w:r w:rsidR="008E175B" w:rsidRPr="00353575">
        <w:rPr>
          <w:rFonts w:ascii="Simplified Arabic" w:hAnsi="Simplified Arabic" w:cs="Simplified Arabic"/>
          <w:sz w:val="26"/>
          <w:szCs w:val="26"/>
          <w:rtl/>
        </w:rPr>
        <w:t xml:space="preserve">نية </w:t>
      </w:r>
      <w:proofErr w:type="spellStart"/>
      <w:r w:rsidR="008E175B" w:rsidRPr="00353575">
        <w:rPr>
          <w:rFonts w:ascii="Simplified Arabic" w:hAnsi="Simplified Arabic" w:cs="Simplified Arabic"/>
          <w:sz w:val="26"/>
          <w:szCs w:val="26"/>
          <w:rtl/>
        </w:rPr>
        <w:t>الشئ</w:t>
      </w:r>
      <w:proofErr w:type="spellEnd"/>
      <w:r w:rsidR="008E175B" w:rsidRPr="00353575">
        <w:rPr>
          <w:rFonts w:ascii="Simplified Arabic" w:hAnsi="Simplified Arabic" w:cs="Simplified Arabic"/>
          <w:sz w:val="26"/>
          <w:szCs w:val="26"/>
          <w:rtl/>
        </w:rPr>
        <w:t xml:space="preserve"> في العربية هي تكوينه وتعني أيضا</w:t>
      </w:r>
      <w:r w:rsidRPr="00353575">
        <w:rPr>
          <w:rFonts w:ascii="Simplified Arabic" w:hAnsi="Simplified Arabic" w:cs="Simplified Arabic"/>
          <w:sz w:val="26"/>
          <w:szCs w:val="26"/>
          <w:rtl/>
        </w:rPr>
        <w:t xml:space="preserve">(( الكيفية التي </w:t>
      </w:r>
      <w:r w:rsidR="00F14753" w:rsidRPr="00353575">
        <w:rPr>
          <w:rFonts w:ascii="Simplified Arabic" w:hAnsi="Simplified Arabic" w:cs="Simplified Arabic"/>
          <w:sz w:val="26"/>
          <w:szCs w:val="26"/>
          <w:rtl/>
        </w:rPr>
        <w:t>شيد على نحوها هذا البناء أو ذاك</w:t>
      </w:r>
      <w:r w:rsidRPr="00353575">
        <w:rPr>
          <w:rFonts w:ascii="Simplified Arabic" w:hAnsi="Simplified Arabic" w:cs="Simplified Arabic"/>
          <w:sz w:val="26"/>
          <w:szCs w:val="26"/>
          <w:rtl/>
        </w:rPr>
        <w:t xml:space="preserve">. </w:t>
      </w:r>
      <w:r w:rsidR="008E175B" w:rsidRPr="00353575">
        <w:rPr>
          <w:rFonts w:ascii="Simplified Arabic" w:hAnsi="Simplified Arabic" w:cs="Simplified Arabic"/>
          <w:sz w:val="26"/>
          <w:szCs w:val="26"/>
          <w:rtl/>
        </w:rPr>
        <w:t>ومن هنا نتحدث عن بنية المجتمع ،أو بنية الشخصية،</w:t>
      </w:r>
      <w:r w:rsidRPr="00353575">
        <w:rPr>
          <w:rFonts w:ascii="Simplified Arabic" w:hAnsi="Simplified Arabic" w:cs="Simplified Arabic"/>
          <w:sz w:val="26"/>
          <w:szCs w:val="26"/>
          <w:rtl/>
        </w:rPr>
        <w:t>أو بنية اللغة))</w:t>
      </w:r>
      <w:r w:rsidRPr="00353575">
        <w:rPr>
          <w:rStyle w:val="a4"/>
          <w:rFonts w:ascii="Simplified Arabic" w:hAnsi="Simplified Arabic" w:cs="Simplified Arabic"/>
          <w:sz w:val="26"/>
          <w:szCs w:val="26"/>
          <w:rtl/>
        </w:rPr>
        <w:footnoteReference w:id="4"/>
      </w:r>
      <w:r w:rsidR="00F14753" w:rsidRPr="00353575">
        <w:rPr>
          <w:rFonts w:ascii="Simplified Arabic" w:hAnsi="Simplified Arabic" w:cs="Simplified Arabic"/>
          <w:sz w:val="26"/>
          <w:szCs w:val="26"/>
          <w:rtl/>
        </w:rPr>
        <w:t xml:space="preserve"> </w:t>
      </w:r>
      <w:r w:rsidR="008E175B" w:rsidRPr="00353575">
        <w:rPr>
          <w:rFonts w:ascii="Simplified Arabic" w:hAnsi="Simplified Arabic" w:cs="Simplified Arabic"/>
          <w:sz w:val="26"/>
          <w:szCs w:val="26"/>
          <w:rtl/>
        </w:rPr>
        <w:t>فهي تنطوي على دلالة معمارية و</w:t>
      </w:r>
      <w:r w:rsidRPr="00353575">
        <w:rPr>
          <w:rFonts w:ascii="Simplified Arabic" w:hAnsi="Simplified Arabic" w:cs="Simplified Arabic"/>
          <w:sz w:val="26"/>
          <w:szCs w:val="26"/>
          <w:rtl/>
        </w:rPr>
        <w:t>على هيئة البناء.</w:t>
      </w:r>
    </w:p>
    <w:p w:rsidR="00A753FC" w:rsidRPr="00353575" w:rsidRDefault="00D84D7B" w:rsidP="00353575">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t xml:space="preserve">2- </w:t>
      </w:r>
      <w:r w:rsidR="00766E9D">
        <w:rPr>
          <w:rFonts w:ascii="Simplified Arabic" w:hAnsi="Simplified Arabic" w:cs="Simplified Arabic"/>
          <w:sz w:val="26"/>
          <w:szCs w:val="26"/>
          <w:rtl/>
        </w:rPr>
        <w:t>البنيوية في الاصطلاح:</w:t>
      </w:r>
    </w:p>
    <w:p w:rsidR="00A753FC" w:rsidRPr="00353575" w:rsidRDefault="00A753FC" w:rsidP="00353575">
      <w:pPr>
        <w:pStyle w:val="a9"/>
        <w:jc w:val="both"/>
        <w:rPr>
          <w:rFonts w:ascii="Simplified Arabic" w:hAnsi="Simplified Arabic" w:cs="Simplified Arabic"/>
          <w:sz w:val="26"/>
          <w:szCs w:val="26"/>
          <w:rtl/>
          <w:lang w:bidi="ar-LY"/>
        </w:rPr>
      </w:pPr>
      <w:r w:rsidRPr="00353575">
        <w:rPr>
          <w:rFonts w:ascii="Simplified Arabic" w:hAnsi="Simplified Arabic" w:cs="Simplified Arabic"/>
          <w:sz w:val="26"/>
          <w:szCs w:val="26"/>
          <w:rtl/>
          <w:lang w:bidi="ar-LY"/>
        </w:rPr>
        <w:t xml:space="preserve">أما اصطلاحاً </w:t>
      </w:r>
      <w:r w:rsidR="00766E9D">
        <w:rPr>
          <w:rFonts w:ascii="Simplified Arabic" w:hAnsi="Simplified Arabic" w:cs="Simplified Arabic" w:hint="cs"/>
          <w:sz w:val="26"/>
          <w:szCs w:val="26"/>
          <w:rtl/>
          <w:lang w:bidi="ar-LY"/>
        </w:rPr>
        <w:t>ف</w:t>
      </w:r>
      <w:r w:rsidRPr="00353575">
        <w:rPr>
          <w:rFonts w:ascii="Simplified Arabic" w:hAnsi="Simplified Arabic" w:cs="Simplified Arabic"/>
          <w:sz w:val="26"/>
          <w:szCs w:val="26"/>
          <w:rtl/>
          <w:lang w:bidi="ar-LY"/>
        </w:rPr>
        <w:t>نجد في المصطلح الأجنبي بأن (البنيوية</w:t>
      </w:r>
      <w:r w:rsidRPr="00353575">
        <w:rPr>
          <w:rFonts w:ascii="Simplified Arabic" w:hAnsi="Simplified Arabic" w:cs="Simplified Arabic"/>
          <w:sz w:val="26"/>
          <w:szCs w:val="26"/>
          <w:lang w:val="en-GB" w:bidi="ar-LY"/>
        </w:rPr>
        <w:t xml:space="preserve">Structuralism </w:t>
      </w:r>
      <w:r w:rsidRPr="00353575">
        <w:rPr>
          <w:rFonts w:ascii="Simplified Arabic" w:hAnsi="Simplified Arabic" w:cs="Simplified Arabic"/>
          <w:sz w:val="26"/>
          <w:szCs w:val="26"/>
          <w:rtl/>
          <w:lang w:val="en-GB" w:bidi="ar-LY"/>
        </w:rPr>
        <w:t xml:space="preserve"> ) تنسب إلى (البنية</w:t>
      </w:r>
      <w:r w:rsidRPr="00353575">
        <w:rPr>
          <w:rFonts w:ascii="Simplified Arabic" w:hAnsi="Simplified Arabic" w:cs="Simplified Arabic"/>
          <w:sz w:val="26"/>
          <w:szCs w:val="26"/>
          <w:lang w:val="en-GB" w:bidi="ar-LY"/>
        </w:rPr>
        <w:t>Structuie</w:t>
      </w:r>
      <w:r w:rsidRPr="00353575">
        <w:rPr>
          <w:rFonts w:ascii="Simplified Arabic" w:hAnsi="Simplified Arabic" w:cs="Simplified Arabic"/>
          <w:sz w:val="26"/>
          <w:szCs w:val="26"/>
          <w:rtl/>
          <w:lang w:bidi="ar-LY"/>
        </w:rPr>
        <w:t>) وهي مشتقة من الأصل اللاتيني(</w:t>
      </w:r>
      <w:r w:rsidRPr="00353575">
        <w:rPr>
          <w:rFonts w:ascii="Simplified Arabic" w:hAnsi="Simplified Arabic" w:cs="Simplified Arabic"/>
          <w:sz w:val="26"/>
          <w:szCs w:val="26"/>
          <w:lang w:val="en-GB" w:bidi="ar-LY"/>
        </w:rPr>
        <w:t>Stuere</w:t>
      </w:r>
      <w:r w:rsidR="008E175B" w:rsidRPr="00353575">
        <w:rPr>
          <w:rFonts w:ascii="Simplified Arabic" w:hAnsi="Simplified Arabic" w:cs="Simplified Arabic"/>
          <w:sz w:val="26"/>
          <w:szCs w:val="26"/>
          <w:rtl/>
          <w:lang w:bidi="ar-LY"/>
        </w:rPr>
        <w:t xml:space="preserve">) </w:t>
      </w:r>
      <w:r w:rsidRPr="00353575">
        <w:rPr>
          <w:rFonts w:ascii="Simplified Arabic" w:hAnsi="Simplified Arabic" w:cs="Simplified Arabic"/>
          <w:sz w:val="26"/>
          <w:szCs w:val="26"/>
          <w:rtl/>
          <w:lang w:bidi="ar-LY"/>
        </w:rPr>
        <w:t xml:space="preserve">الذي يعني البناء أو الطريقة التي يقام </w:t>
      </w:r>
      <w:proofErr w:type="spellStart"/>
      <w:r w:rsidRPr="00353575">
        <w:rPr>
          <w:rFonts w:ascii="Simplified Arabic" w:hAnsi="Simplified Arabic" w:cs="Simplified Arabic"/>
          <w:sz w:val="26"/>
          <w:szCs w:val="26"/>
          <w:rtl/>
          <w:lang w:bidi="ar-LY"/>
        </w:rPr>
        <w:t>بها</w:t>
      </w:r>
      <w:proofErr w:type="spellEnd"/>
      <w:r w:rsidRPr="00353575">
        <w:rPr>
          <w:rFonts w:ascii="Simplified Arabic" w:hAnsi="Simplified Arabic" w:cs="Simplified Arabic"/>
          <w:sz w:val="26"/>
          <w:szCs w:val="26"/>
          <w:rtl/>
          <w:lang w:bidi="ar-LY"/>
        </w:rPr>
        <w:t xml:space="preserve"> مبنى معين، ثم امتد مفهوم الكلمة ليشمل وضع الأجزاء في مبنى ما</w:t>
      </w:r>
      <w:r w:rsidR="00F14753" w:rsidRPr="00353575">
        <w:rPr>
          <w:rFonts w:ascii="Simplified Arabic" w:hAnsi="Simplified Arabic" w:cs="Simplified Arabic"/>
          <w:sz w:val="26"/>
          <w:szCs w:val="26"/>
          <w:rtl/>
          <w:lang w:bidi="ar-LY"/>
        </w:rPr>
        <w:t xml:space="preserve"> من وجهة النظر الفنية المعمارية</w:t>
      </w:r>
      <w:r w:rsidRPr="00353575">
        <w:rPr>
          <w:rFonts w:ascii="Simplified Arabic" w:hAnsi="Simplified Arabic" w:cs="Simplified Arabic"/>
          <w:sz w:val="26"/>
          <w:szCs w:val="26"/>
          <w:rtl/>
          <w:lang w:bidi="ar-LY"/>
        </w:rPr>
        <w:t>))</w:t>
      </w:r>
      <w:r w:rsidRPr="00353575">
        <w:rPr>
          <w:rFonts w:ascii="Simplified Arabic" w:hAnsi="Simplified Arabic" w:cs="Simplified Arabic"/>
          <w:sz w:val="26"/>
          <w:szCs w:val="26"/>
          <w:vertAlign w:val="superscript"/>
          <w:rtl/>
          <w:lang w:bidi="ar-LY"/>
        </w:rPr>
        <w:t>(</w:t>
      </w:r>
      <w:r w:rsidRPr="00353575">
        <w:rPr>
          <w:rStyle w:val="a4"/>
          <w:rFonts w:ascii="Simplified Arabic" w:hAnsi="Simplified Arabic" w:cs="Simplified Arabic"/>
          <w:sz w:val="26"/>
          <w:szCs w:val="26"/>
          <w:rtl/>
          <w:lang w:bidi="ar-LY"/>
        </w:rPr>
        <w:footnoteReference w:id="5"/>
      </w:r>
      <w:r w:rsidRPr="00353575">
        <w:rPr>
          <w:rFonts w:ascii="Simplified Arabic" w:hAnsi="Simplified Arabic" w:cs="Simplified Arabic"/>
          <w:sz w:val="26"/>
          <w:szCs w:val="26"/>
          <w:vertAlign w:val="superscript"/>
          <w:rtl/>
          <w:lang w:bidi="ar-LY"/>
        </w:rPr>
        <w:t>)</w:t>
      </w:r>
      <w:r w:rsidRPr="00353575">
        <w:rPr>
          <w:rFonts w:ascii="Simplified Arabic" w:hAnsi="Simplified Arabic" w:cs="Simplified Arabic"/>
          <w:sz w:val="26"/>
          <w:szCs w:val="26"/>
          <w:rtl/>
          <w:lang w:bidi="ar-LY"/>
        </w:rPr>
        <w:t xml:space="preserve">فهي تدل على الشكل الذي يشيد </w:t>
      </w:r>
      <w:proofErr w:type="spellStart"/>
      <w:r w:rsidRPr="00353575">
        <w:rPr>
          <w:rFonts w:ascii="Simplified Arabic" w:hAnsi="Simplified Arabic" w:cs="Simplified Arabic"/>
          <w:sz w:val="26"/>
          <w:szCs w:val="26"/>
          <w:rtl/>
          <w:lang w:bidi="ar-LY"/>
        </w:rPr>
        <w:t>به</w:t>
      </w:r>
      <w:proofErr w:type="spellEnd"/>
      <w:r w:rsidRPr="00353575">
        <w:rPr>
          <w:rFonts w:ascii="Simplified Arabic" w:hAnsi="Simplified Arabic" w:cs="Simplified Arabic"/>
          <w:sz w:val="26"/>
          <w:szCs w:val="26"/>
          <w:rtl/>
          <w:lang w:bidi="ar-LY"/>
        </w:rPr>
        <w:t xml:space="preserve"> مبنى ما .</w:t>
      </w:r>
    </w:p>
    <w:p w:rsidR="00F07CE2" w:rsidRDefault="008E175B" w:rsidP="00766E9D">
      <w:pPr>
        <w:pStyle w:val="a9"/>
        <w:jc w:val="both"/>
        <w:rPr>
          <w:rFonts w:ascii="Simplified Arabic" w:hAnsi="Simplified Arabic" w:cs="Simplified Arabic"/>
          <w:sz w:val="26"/>
          <w:szCs w:val="26"/>
          <w:rtl/>
          <w:lang w:bidi="ar-LY"/>
        </w:rPr>
      </w:pPr>
      <w:r w:rsidRPr="00353575">
        <w:rPr>
          <w:rFonts w:ascii="Simplified Arabic" w:hAnsi="Simplified Arabic" w:cs="Simplified Arabic"/>
          <w:sz w:val="26"/>
          <w:szCs w:val="26"/>
          <w:rtl/>
          <w:lang w:bidi="ar-LY"/>
        </w:rPr>
        <w:lastRenderedPageBreak/>
        <w:t>أما(</w:t>
      </w:r>
      <w:proofErr w:type="spellStart"/>
      <w:r w:rsidRPr="00353575">
        <w:rPr>
          <w:rFonts w:ascii="Simplified Arabic" w:hAnsi="Simplified Arabic" w:cs="Simplified Arabic"/>
          <w:sz w:val="26"/>
          <w:szCs w:val="26"/>
          <w:rtl/>
          <w:lang w:bidi="ar-LY"/>
        </w:rPr>
        <w:t>لالاند</w:t>
      </w:r>
      <w:proofErr w:type="spellEnd"/>
      <w:r w:rsidRPr="00353575">
        <w:rPr>
          <w:rFonts w:ascii="Simplified Arabic" w:hAnsi="Simplified Arabic" w:cs="Simplified Arabic"/>
          <w:sz w:val="26"/>
          <w:szCs w:val="26"/>
          <w:rtl/>
          <w:lang w:bidi="ar-LY"/>
        </w:rPr>
        <w:t>) فيعرف البنية بأنها</w:t>
      </w:r>
      <w:r w:rsidR="00766E9D">
        <w:rPr>
          <w:rFonts w:ascii="Simplified Arabic" w:hAnsi="Simplified Arabic" w:cs="Simplified Arabic" w:hint="cs"/>
          <w:sz w:val="26"/>
          <w:szCs w:val="26"/>
          <w:rtl/>
          <w:lang w:bidi="ar-LY"/>
        </w:rPr>
        <w:t>:"</w:t>
      </w:r>
      <w:r w:rsidR="00120D9C">
        <w:rPr>
          <w:rFonts w:ascii="Simplified Arabic" w:hAnsi="Simplified Arabic" w:cs="Simplified Arabic" w:hint="cs"/>
          <w:sz w:val="26"/>
          <w:szCs w:val="26"/>
          <w:rtl/>
          <w:lang w:bidi="ar-LY"/>
        </w:rPr>
        <w:t xml:space="preserve"> </w:t>
      </w:r>
      <w:r w:rsidR="00A753FC" w:rsidRPr="00353575">
        <w:rPr>
          <w:rFonts w:ascii="Simplified Arabic" w:hAnsi="Simplified Arabic" w:cs="Simplified Arabic"/>
          <w:sz w:val="26"/>
          <w:szCs w:val="26"/>
          <w:rtl/>
          <w:lang w:bidi="ar-LY"/>
        </w:rPr>
        <w:t>ترتيب ا</w:t>
      </w:r>
      <w:r w:rsidRPr="00353575">
        <w:rPr>
          <w:rFonts w:ascii="Simplified Arabic" w:hAnsi="Simplified Arabic" w:cs="Simplified Arabic"/>
          <w:sz w:val="26"/>
          <w:szCs w:val="26"/>
          <w:rtl/>
          <w:lang w:bidi="ar-LY"/>
        </w:rPr>
        <w:t>لأجزاء التي تشكل كلاً في مقابل وظائفها</w:t>
      </w:r>
      <w:r w:rsidR="00766E9D">
        <w:rPr>
          <w:rFonts w:ascii="Simplified Arabic" w:hAnsi="Simplified Arabic" w:cs="Simplified Arabic" w:hint="cs"/>
          <w:sz w:val="26"/>
          <w:szCs w:val="26"/>
          <w:rtl/>
          <w:lang w:bidi="ar-LY"/>
        </w:rPr>
        <w:t>"</w:t>
      </w:r>
      <w:r w:rsidR="00A753FC" w:rsidRPr="00353575">
        <w:rPr>
          <w:rFonts w:ascii="Simplified Arabic" w:hAnsi="Simplified Arabic" w:cs="Simplified Arabic"/>
          <w:sz w:val="26"/>
          <w:szCs w:val="26"/>
          <w:vertAlign w:val="superscript"/>
          <w:rtl/>
          <w:lang w:bidi="ar-LY"/>
        </w:rPr>
        <w:t>(</w:t>
      </w:r>
      <w:r w:rsidR="00A753FC" w:rsidRPr="00353575">
        <w:rPr>
          <w:rStyle w:val="a4"/>
          <w:rFonts w:ascii="Simplified Arabic" w:hAnsi="Simplified Arabic" w:cs="Simplified Arabic"/>
          <w:sz w:val="26"/>
          <w:szCs w:val="26"/>
          <w:rtl/>
          <w:lang w:bidi="ar-LY"/>
        </w:rPr>
        <w:footnoteReference w:id="6"/>
      </w:r>
      <w:r w:rsidR="00A753FC" w:rsidRPr="00353575">
        <w:rPr>
          <w:rFonts w:ascii="Simplified Arabic" w:hAnsi="Simplified Arabic" w:cs="Simplified Arabic"/>
          <w:sz w:val="26"/>
          <w:szCs w:val="26"/>
          <w:vertAlign w:val="superscript"/>
          <w:rtl/>
          <w:lang w:bidi="ar-LY"/>
        </w:rPr>
        <w:t>)</w:t>
      </w:r>
      <w:r w:rsidR="00A753FC" w:rsidRPr="00353575">
        <w:rPr>
          <w:rFonts w:ascii="Simplified Arabic" w:hAnsi="Simplified Arabic" w:cs="Simplified Arabic"/>
          <w:sz w:val="26"/>
          <w:szCs w:val="26"/>
          <w:rtl/>
          <w:lang w:bidi="ar-LY"/>
        </w:rPr>
        <w:t xml:space="preserve"> فهي ان</w:t>
      </w:r>
      <w:r w:rsidR="00F07CE2">
        <w:rPr>
          <w:rFonts w:ascii="Simplified Arabic" w:hAnsi="Simplified Arabic" w:cs="Simplified Arabic"/>
          <w:sz w:val="26"/>
          <w:szCs w:val="26"/>
          <w:rtl/>
          <w:lang w:bidi="ar-LY"/>
        </w:rPr>
        <w:t xml:space="preserve">دماج تلك الأجزاء والعناصر بحيث </w:t>
      </w:r>
      <w:r w:rsidR="00F07CE2">
        <w:rPr>
          <w:rFonts w:ascii="Simplified Arabic" w:hAnsi="Simplified Arabic" w:cs="Simplified Arabic" w:hint="cs"/>
          <w:sz w:val="26"/>
          <w:szCs w:val="26"/>
          <w:rtl/>
          <w:lang w:bidi="ar-LY"/>
        </w:rPr>
        <w:t>إ</w:t>
      </w:r>
      <w:r w:rsidR="00F07CE2">
        <w:rPr>
          <w:rFonts w:ascii="Simplified Arabic" w:hAnsi="Simplified Arabic" w:cs="Simplified Arabic"/>
          <w:sz w:val="26"/>
          <w:szCs w:val="26"/>
          <w:rtl/>
          <w:lang w:bidi="ar-LY"/>
        </w:rPr>
        <w:t xml:space="preserve">ن كلاً منهما يتوقف </w:t>
      </w:r>
      <w:r w:rsidR="00A753FC" w:rsidRPr="00353575">
        <w:rPr>
          <w:rFonts w:ascii="Simplified Arabic" w:hAnsi="Simplified Arabic" w:cs="Simplified Arabic"/>
          <w:sz w:val="26"/>
          <w:szCs w:val="26"/>
          <w:rtl/>
          <w:lang w:bidi="ar-LY"/>
        </w:rPr>
        <w:t>على الأخ</w:t>
      </w:r>
      <w:r w:rsidR="00F14753" w:rsidRPr="00353575">
        <w:rPr>
          <w:rFonts w:ascii="Simplified Arabic" w:hAnsi="Simplified Arabic" w:cs="Simplified Arabic"/>
          <w:sz w:val="26"/>
          <w:szCs w:val="26"/>
          <w:rtl/>
          <w:lang w:bidi="ar-LY"/>
        </w:rPr>
        <w:t>رى،</w:t>
      </w:r>
      <w:r w:rsidR="00B91C7D" w:rsidRPr="00353575">
        <w:rPr>
          <w:rFonts w:ascii="Simplified Arabic" w:hAnsi="Simplified Arabic" w:cs="Simplified Arabic"/>
          <w:sz w:val="26"/>
          <w:szCs w:val="26"/>
          <w:rtl/>
          <w:lang w:bidi="ar-LY"/>
        </w:rPr>
        <w:t>لا يمكن أن يكون على ما هو</w:t>
      </w:r>
      <w:r w:rsidR="00766E9D">
        <w:rPr>
          <w:rFonts w:ascii="Simplified Arabic" w:hAnsi="Simplified Arabic" w:cs="Simplified Arabic" w:hint="cs"/>
          <w:sz w:val="26"/>
          <w:szCs w:val="26"/>
          <w:rtl/>
          <w:lang w:bidi="ar-LY"/>
        </w:rPr>
        <w:t xml:space="preserve"> </w:t>
      </w:r>
      <w:r w:rsidR="00A753FC" w:rsidRPr="00353575">
        <w:rPr>
          <w:rFonts w:ascii="Simplified Arabic" w:hAnsi="Simplified Arabic" w:cs="Simplified Arabic"/>
          <w:sz w:val="26"/>
          <w:szCs w:val="26"/>
          <w:rtl/>
          <w:lang w:bidi="ar-LY"/>
        </w:rPr>
        <w:t>عليه إلا في علاقته معها.</w:t>
      </w:r>
      <w:r w:rsidR="00A753FC" w:rsidRPr="00353575">
        <w:rPr>
          <w:rFonts w:ascii="Simplified Arabic" w:hAnsi="Simplified Arabic" w:cs="Simplified Arabic"/>
          <w:sz w:val="26"/>
          <w:szCs w:val="26"/>
          <w:vertAlign w:val="superscript"/>
          <w:rtl/>
          <w:lang w:bidi="ar-LY"/>
        </w:rPr>
        <w:t>(</w:t>
      </w:r>
      <w:r w:rsidR="00A753FC" w:rsidRPr="00353575">
        <w:rPr>
          <w:rStyle w:val="a4"/>
          <w:rFonts w:ascii="Simplified Arabic" w:hAnsi="Simplified Arabic" w:cs="Simplified Arabic"/>
          <w:sz w:val="26"/>
          <w:szCs w:val="26"/>
          <w:rtl/>
          <w:lang w:bidi="ar-LY"/>
        </w:rPr>
        <w:footnoteReference w:id="7"/>
      </w:r>
      <w:r w:rsidR="00A753FC" w:rsidRPr="00353575">
        <w:rPr>
          <w:rFonts w:ascii="Simplified Arabic" w:hAnsi="Simplified Arabic" w:cs="Simplified Arabic"/>
          <w:sz w:val="26"/>
          <w:szCs w:val="26"/>
          <w:vertAlign w:val="superscript"/>
          <w:rtl/>
          <w:lang w:bidi="ar-LY"/>
        </w:rPr>
        <w:t>)</w:t>
      </w:r>
      <w:r w:rsidR="00A753FC" w:rsidRPr="00353575">
        <w:rPr>
          <w:rFonts w:ascii="Simplified Arabic" w:hAnsi="Simplified Arabic" w:cs="Simplified Arabic"/>
          <w:sz w:val="26"/>
          <w:szCs w:val="26"/>
          <w:rtl/>
          <w:lang w:bidi="ar-LY"/>
        </w:rPr>
        <w:t xml:space="preserve"> </w:t>
      </w:r>
    </w:p>
    <w:p w:rsidR="00A753FC" w:rsidRPr="00353575" w:rsidRDefault="00A753FC" w:rsidP="00F07CE2">
      <w:pPr>
        <w:pStyle w:val="a9"/>
        <w:jc w:val="both"/>
        <w:rPr>
          <w:rFonts w:ascii="Simplified Arabic" w:hAnsi="Simplified Arabic" w:cs="Simplified Arabic"/>
          <w:sz w:val="26"/>
          <w:szCs w:val="26"/>
          <w:rtl/>
          <w:lang w:bidi="ar-LY"/>
        </w:rPr>
      </w:pPr>
      <w:r w:rsidRPr="00353575">
        <w:rPr>
          <w:rFonts w:ascii="Simplified Arabic" w:hAnsi="Simplified Arabic" w:cs="Simplified Arabic"/>
          <w:sz w:val="26"/>
          <w:szCs w:val="26"/>
          <w:rtl/>
          <w:lang w:bidi="ar-LY"/>
        </w:rPr>
        <w:t>فالبنية</w:t>
      </w:r>
      <w:r w:rsidR="00F07CE2">
        <w:rPr>
          <w:rFonts w:ascii="Simplified Arabic" w:hAnsi="Simplified Arabic" w:cs="Simplified Arabic" w:hint="cs"/>
          <w:sz w:val="26"/>
          <w:szCs w:val="26"/>
          <w:rtl/>
          <w:lang w:bidi="ar-LY"/>
        </w:rPr>
        <w:t>:"</w:t>
      </w:r>
      <w:r w:rsidRPr="00353575">
        <w:rPr>
          <w:rFonts w:ascii="Simplified Arabic" w:hAnsi="Simplified Arabic" w:cs="Simplified Arabic"/>
          <w:sz w:val="26"/>
          <w:szCs w:val="26"/>
          <w:rtl/>
          <w:lang w:bidi="ar-LY"/>
        </w:rPr>
        <w:t>هي مجموع العناصر المؤلفة للشكل</w:t>
      </w:r>
      <w:r w:rsidR="00FC54B9" w:rsidRPr="00353575">
        <w:rPr>
          <w:rFonts w:ascii="Simplified Arabic" w:hAnsi="Simplified Arabic" w:cs="Simplified Arabic"/>
          <w:sz w:val="26"/>
          <w:szCs w:val="26"/>
          <w:rtl/>
          <w:lang w:bidi="ar-LY"/>
        </w:rPr>
        <w:t xml:space="preserve"> وهي نسق يتسم بالديمومة النسبية</w:t>
      </w:r>
      <w:r w:rsidR="00F07CE2">
        <w:rPr>
          <w:rFonts w:ascii="Simplified Arabic" w:hAnsi="Simplified Arabic" w:cs="Simplified Arabic" w:hint="cs"/>
          <w:sz w:val="26"/>
          <w:szCs w:val="26"/>
          <w:rtl/>
          <w:lang w:bidi="ar-LY"/>
        </w:rPr>
        <w:t>"</w:t>
      </w:r>
      <w:r w:rsidRPr="00353575">
        <w:rPr>
          <w:rFonts w:ascii="Simplified Arabic" w:hAnsi="Simplified Arabic" w:cs="Simplified Arabic"/>
          <w:sz w:val="26"/>
          <w:szCs w:val="26"/>
          <w:vertAlign w:val="superscript"/>
          <w:rtl/>
          <w:lang w:bidi="ar-LY"/>
        </w:rPr>
        <w:t>(</w:t>
      </w:r>
      <w:r w:rsidRPr="00353575">
        <w:rPr>
          <w:rStyle w:val="a4"/>
          <w:rFonts w:ascii="Simplified Arabic" w:hAnsi="Simplified Arabic" w:cs="Simplified Arabic"/>
          <w:sz w:val="26"/>
          <w:szCs w:val="26"/>
          <w:rtl/>
          <w:lang w:bidi="ar-LY"/>
        </w:rPr>
        <w:footnoteReference w:id="8"/>
      </w:r>
      <w:r w:rsidRPr="00353575">
        <w:rPr>
          <w:rFonts w:ascii="Simplified Arabic" w:hAnsi="Simplified Arabic" w:cs="Simplified Arabic"/>
          <w:sz w:val="26"/>
          <w:szCs w:val="26"/>
          <w:vertAlign w:val="superscript"/>
          <w:rtl/>
          <w:lang w:bidi="ar-LY"/>
        </w:rPr>
        <w:t>)</w:t>
      </w:r>
      <w:r w:rsidR="00F07CE2">
        <w:rPr>
          <w:rFonts w:ascii="Simplified Arabic" w:hAnsi="Simplified Arabic" w:cs="Simplified Arabic" w:hint="cs"/>
          <w:sz w:val="26"/>
          <w:szCs w:val="26"/>
          <w:rtl/>
          <w:lang w:bidi="ar-LY"/>
        </w:rPr>
        <w:t xml:space="preserve"> </w:t>
      </w:r>
      <w:r w:rsidRPr="00353575">
        <w:rPr>
          <w:rFonts w:ascii="Simplified Arabic" w:hAnsi="Simplified Arabic" w:cs="Simplified Arabic"/>
          <w:sz w:val="26"/>
          <w:szCs w:val="26"/>
          <w:rtl/>
          <w:lang w:bidi="ar-LY"/>
        </w:rPr>
        <w:t>فعلاقة كل عنصر بالعناصر الأخرى يعطي قيمة لهذا العنصر وللمجموعة كافة .</w:t>
      </w:r>
    </w:p>
    <w:p w:rsidR="00A753FC" w:rsidRPr="00353575" w:rsidRDefault="00A753FC" w:rsidP="00353575">
      <w:pPr>
        <w:pStyle w:val="a9"/>
        <w:jc w:val="both"/>
        <w:rPr>
          <w:rFonts w:ascii="Simplified Arabic" w:hAnsi="Simplified Arabic" w:cs="Simplified Arabic"/>
          <w:sz w:val="26"/>
          <w:szCs w:val="26"/>
          <w:rtl/>
          <w:lang w:bidi="ar-LY"/>
        </w:rPr>
      </w:pPr>
      <w:r w:rsidRPr="00353575">
        <w:rPr>
          <w:rFonts w:ascii="Simplified Arabic" w:hAnsi="Simplified Arabic" w:cs="Simplified Arabic"/>
          <w:sz w:val="26"/>
          <w:szCs w:val="26"/>
          <w:rtl/>
          <w:lang w:bidi="ar-LY"/>
        </w:rPr>
        <w:t xml:space="preserve">وفي الموسوعة </w:t>
      </w:r>
      <w:r w:rsidR="00F07CE2">
        <w:rPr>
          <w:rFonts w:ascii="Simplified Arabic" w:hAnsi="Simplified Arabic" w:cs="Simplified Arabic"/>
          <w:sz w:val="26"/>
          <w:szCs w:val="26"/>
          <w:rtl/>
          <w:lang w:bidi="ar-LY"/>
        </w:rPr>
        <w:t>الفلسفية العربية البنية</w:t>
      </w:r>
      <w:r w:rsidR="00F07CE2">
        <w:rPr>
          <w:rFonts w:ascii="Simplified Arabic" w:hAnsi="Simplified Arabic" w:cs="Simplified Arabic" w:hint="cs"/>
          <w:sz w:val="26"/>
          <w:szCs w:val="26"/>
          <w:rtl/>
          <w:lang w:bidi="ar-LY"/>
        </w:rPr>
        <w:t xml:space="preserve"> "</w:t>
      </w:r>
      <w:r w:rsidRPr="00353575">
        <w:rPr>
          <w:rFonts w:ascii="Simplified Arabic" w:hAnsi="Simplified Arabic" w:cs="Simplified Arabic"/>
          <w:sz w:val="26"/>
          <w:szCs w:val="26"/>
          <w:rtl/>
          <w:lang w:bidi="ar-LY"/>
        </w:rPr>
        <w:t>هي نسق من العقلانية</w:t>
      </w:r>
      <w:r w:rsidR="00FC54B9" w:rsidRPr="00353575">
        <w:rPr>
          <w:rFonts w:ascii="Simplified Arabic" w:hAnsi="Simplified Arabic" w:cs="Simplified Arabic"/>
          <w:sz w:val="26"/>
          <w:szCs w:val="26"/>
          <w:rtl/>
          <w:lang w:bidi="ar-LY"/>
        </w:rPr>
        <w:t xml:space="preserve"> التي تحدد الوحدة المادية للشيء.</w:t>
      </w:r>
      <w:r w:rsidRPr="00353575">
        <w:rPr>
          <w:rFonts w:ascii="Simplified Arabic" w:hAnsi="Simplified Arabic" w:cs="Simplified Arabic"/>
          <w:sz w:val="26"/>
          <w:szCs w:val="26"/>
          <w:rtl/>
          <w:lang w:bidi="ar-LY"/>
        </w:rPr>
        <w:t>و</w:t>
      </w:r>
      <w:r w:rsidR="00FC54B9" w:rsidRPr="00353575">
        <w:rPr>
          <w:rFonts w:ascii="Simplified Arabic" w:hAnsi="Simplified Arabic" w:cs="Simplified Arabic"/>
          <w:sz w:val="26"/>
          <w:szCs w:val="26"/>
          <w:rtl/>
          <w:lang w:bidi="ar-LY"/>
        </w:rPr>
        <w:t>هي القانون الذي يفسر هذه الوحدة</w:t>
      </w:r>
      <w:r w:rsidR="00F07CE2">
        <w:rPr>
          <w:rFonts w:ascii="Simplified Arabic" w:hAnsi="Simplified Arabic" w:cs="Simplified Arabic" w:hint="cs"/>
          <w:sz w:val="26"/>
          <w:szCs w:val="26"/>
          <w:rtl/>
          <w:lang w:bidi="ar-LY"/>
        </w:rPr>
        <w:t xml:space="preserve"> " </w:t>
      </w:r>
      <w:r w:rsidRPr="00353575">
        <w:rPr>
          <w:rFonts w:ascii="Simplified Arabic" w:hAnsi="Simplified Arabic" w:cs="Simplified Arabic"/>
          <w:sz w:val="26"/>
          <w:szCs w:val="26"/>
          <w:vertAlign w:val="superscript"/>
          <w:rtl/>
          <w:lang w:bidi="ar-LY"/>
        </w:rPr>
        <w:t>(</w:t>
      </w:r>
      <w:r w:rsidRPr="00353575">
        <w:rPr>
          <w:rStyle w:val="a4"/>
          <w:rFonts w:ascii="Simplified Arabic" w:hAnsi="Simplified Arabic" w:cs="Simplified Arabic"/>
          <w:sz w:val="26"/>
          <w:szCs w:val="26"/>
          <w:rtl/>
          <w:lang w:bidi="ar-LY"/>
        </w:rPr>
        <w:footnoteReference w:id="9"/>
      </w:r>
      <w:r w:rsidRPr="00353575">
        <w:rPr>
          <w:rFonts w:ascii="Simplified Arabic" w:hAnsi="Simplified Arabic" w:cs="Simplified Arabic"/>
          <w:sz w:val="26"/>
          <w:szCs w:val="26"/>
          <w:vertAlign w:val="superscript"/>
          <w:rtl/>
          <w:lang w:bidi="ar-LY"/>
        </w:rPr>
        <w:t>)</w:t>
      </w:r>
      <w:r w:rsidR="00FC54B9" w:rsidRPr="00353575">
        <w:rPr>
          <w:rFonts w:ascii="Simplified Arabic" w:hAnsi="Simplified Arabic" w:cs="Simplified Arabic"/>
          <w:sz w:val="26"/>
          <w:szCs w:val="26"/>
          <w:rtl/>
          <w:lang w:bidi="ar-LY"/>
        </w:rPr>
        <w:t xml:space="preserve">، وقصد بالعقلانية بأن ((البنية ليست وجوداً </w:t>
      </w:r>
      <w:proofErr w:type="spellStart"/>
      <w:r w:rsidRPr="00353575">
        <w:rPr>
          <w:rFonts w:ascii="Simplified Arabic" w:hAnsi="Simplified Arabic" w:cs="Simplified Arabic"/>
          <w:sz w:val="26"/>
          <w:szCs w:val="26"/>
          <w:rtl/>
          <w:lang w:bidi="ar-LY"/>
        </w:rPr>
        <w:t>عيا</w:t>
      </w:r>
      <w:r w:rsidR="00FC54B9" w:rsidRPr="00353575">
        <w:rPr>
          <w:rFonts w:ascii="Simplified Arabic" w:hAnsi="Simplified Arabic" w:cs="Simplified Arabic"/>
          <w:sz w:val="26"/>
          <w:szCs w:val="26"/>
          <w:rtl/>
          <w:lang w:bidi="ar-LY"/>
        </w:rPr>
        <w:t>نياً</w:t>
      </w:r>
      <w:proofErr w:type="spellEnd"/>
      <w:r w:rsidR="00FC54B9" w:rsidRPr="00353575">
        <w:rPr>
          <w:rFonts w:ascii="Simplified Arabic" w:hAnsi="Simplified Arabic" w:cs="Simplified Arabic"/>
          <w:sz w:val="26"/>
          <w:szCs w:val="26"/>
          <w:rtl/>
          <w:lang w:bidi="ar-LY"/>
        </w:rPr>
        <w:t xml:space="preserve"> أو تجريبياً قابلاً للقياس،</w:t>
      </w:r>
      <w:r w:rsidRPr="00353575">
        <w:rPr>
          <w:rFonts w:ascii="Simplified Arabic" w:hAnsi="Simplified Arabic" w:cs="Simplified Arabic"/>
          <w:sz w:val="26"/>
          <w:szCs w:val="26"/>
          <w:rtl/>
          <w:lang w:bidi="ar-LY"/>
        </w:rPr>
        <w:t>إنما هي بناء نظري للأشياء</w:t>
      </w:r>
      <w:r w:rsidR="00FC54B9" w:rsidRPr="00353575">
        <w:rPr>
          <w:rFonts w:ascii="Simplified Arabic" w:hAnsi="Simplified Arabic" w:cs="Simplified Arabic"/>
          <w:sz w:val="26"/>
          <w:szCs w:val="26"/>
          <w:rtl/>
          <w:lang w:bidi="ar-LY"/>
        </w:rPr>
        <w:t>، يسمح بشرح علاقتها الداخلية،</w:t>
      </w:r>
      <w:r w:rsidR="00B91C7D" w:rsidRPr="00353575">
        <w:rPr>
          <w:rFonts w:ascii="Simplified Arabic" w:hAnsi="Simplified Arabic" w:cs="Simplified Arabic"/>
          <w:sz w:val="26"/>
          <w:szCs w:val="26"/>
          <w:rtl/>
          <w:lang w:bidi="ar-LY"/>
        </w:rPr>
        <w:t xml:space="preserve"> وبتفسير </w:t>
      </w:r>
      <w:r w:rsidR="00FC54B9" w:rsidRPr="00353575">
        <w:rPr>
          <w:rFonts w:ascii="Simplified Arabic" w:hAnsi="Simplified Arabic" w:cs="Simplified Arabic"/>
          <w:sz w:val="26"/>
          <w:szCs w:val="26"/>
          <w:rtl/>
          <w:lang w:bidi="ar-LY"/>
        </w:rPr>
        <w:t>الأثر المتبادل بين هذه العلاقات</w:t>
      </w:r>
      <w:r w:rsidRPr="00353575">
        <w:rPr>
          <w:rFonts w:ascii="Simplified Arabic" w:hAnsi="Simplified Arabic" w:cs="Simplified Arabic"/>
          <w:sz w:val="26"/>
          <w:szCs w:val="26"/>
          <w:rtl/>
          <w:lang w:bidi="ar-LY"/>
        </w:rPr>
        <w:t>))</w:t>
      </w:r>
      <w:r w:rsidRPr="00353575">
        <w:rPr>
          <w:rFonts w:ascii="Simplified Arabic" w:hAnsi="Simplified Arabic" w:cs="Simplified Arabic"/>
          <w:sz w:val="26"/>
          <w:szCs w:val="26"/>
          <w:vertAlign w:val="superscript"/>
          <w:rtl/>
          <w:lang w:bidi="ar-LY"/>
        </w:rPr>
        <w:t>(</w:t>
      </w:r>
      <w:r w:rsidRPr="00353575">
        <w:rPr>
          <w:rStyle w:val="a4"/>
          <w:rFonts w:ascii="Simplified Arabic" w:hAnsi="Simplified Arabic" w:cs="Simplified Arabic"/>
          <w:sz w:val="26"/>
          <w:szCs w:val="26"/>
          <w:rtl/>
          <w:lang w:bidi="ar-LY"/>
        </w:rPr>
        <w:footnoteReference w:id="10"/>
      </w:r>
      <w:r w:rsidRPr="00353575">
        <w:rPr>
          <w:rFonts w:ascii="Simplified Arabic" w:hAnsi="Simplified Arabic" w:cs="Simplified Arabic"/>
          <w:sz w:val="26"/>
          <w:szCs w:val="26"/>
          <w:vertAlign w:val="superscript"/>
          <w:rtl/>
          <w:lang w:bidi="ar-LY"/>
        </w:rPr>
        <w:t>)</w:t>
      </w:r>
      <w:r w:rsidR="00FC54B9" w:rsidRPr="00353575">
        <w:rPr>
          <w:rFonts w:ascii="Simplified Arabic" w:hAnsi="Simplified Arabic" w:cs="Simplified Arabic"/>
          <w:sz w:val="26"/>
          <w:szCs w:val="26"/>
          <w:rtl/>
          <w:lang w:bidi="ar-LY"/>
        </w:rPr>
        <w:t xml:space="preserve"> حيث لا يمكننا ملامسة البنية،</w:t>
      </w:r>
      <w:r w:rsidRPr="00353575">
        <w:rPr>
          <w:rFonts w:ascii="Simplified Arabic" w:hAnsi="Simplified Arabic" w:cs="Simplified Arabic"/>
          <w:sz w:val="26"/>
          <w:szCs w:val="26"/>
          <w:rtl/>
          <w:lang w:bidi="ar-LY"/>
        </w:rPr>
        <w:t xml:space="preserve">أو مشاهدتها بالعين لكننا نلتمسها من خـلال </w:t>
      </w:r>
      <w:r w:rsidR="00FC54B9" w:rsidRPr="00353575">
        <w:rPr>
          <w:rFonts w:ascii="Simplified Arabic" w:hAnsi="Simplified Arabic" w:cs="Simplified Arabic"/>
          <w:sz w:val="26"/>
          <w:szCs w:val="26"/>
          <w:rtl/>
          <w:lang w:bidi="ar-LY"/>
        </w:rPr>
        <w:t>شـكل الأشياء وارتباطها الداخلي،وعني بالوحــدة قولــه: ((</w:t>
      </w:r>
      <w:r w:rsidRPr="00353575">
        <w:rPr>
          <w:rFonts w:ascii="Simplified Arabic" w:hAnsi="Simplified Arabic" w:cs="Simplified Arabic"/>
          <w:sz w:val="26"/>
          <w:szCs w:val="26"/>
          <w:rtl/>
          <w:lang w:bidi="ar-LY"/>
        </w:rPr>
        <w:t xml:space="preserve">أن ربط مفهوم البنية بمفهوم الوحدة يعني أولاً أن البنية بناء مغلق مستقل بذاته لا </w:t>
      </w:r>
      <w:r w:rsidR="00FC54B9" w:rsidRPr="00353575">
        <w:rPr>
          <w:rFonts w:ascii="Simplified Arabic" w:hAnsi="Simplified Arabic" w:cs="Simplified Arabic"/>
          <w:sz w:val="26"/>
          <w:szCs w:val="26"/>
          <w:rtl/>
          <w:lang w:bidi="ar-LY"/>
        </w:rPr>
        <w:t>يحتاج في تحولاته إلى عنصر خارجي</w:t>
      </w:r>
      <w:r w:rsidRPr="00353575">
        <w:rPr>
          <w:rFonts w:ascii="Simplified Arabic" w:hAnsi="Simplified Arabic" w:cs="Simplified Arabic"/>
          <w:sz w:val="26"/>
          <w:szCs w:val="26"/>
          <w:rtl/>
          <w:lang w:bidi="ar-LY"/>
        </w:rPr>
        <w:t>))</w:t>
      </w:r>
      <w:r w:rsidRPr="00353575">
        <w:rPr>
          <w:rFonts w:ascii="Simplified Arabic" w:hAnsi="Simplified Arabic" w:cs="Simplified Arabic"/>
          <w:sz w:val="26"/>
          <w:szCs w:val="26"/>
          <w:vertAlign w:val="superscript"/>
          <w:rtl/>
          <w:lang w:bidi="ar-LY"/>
        </w:rPr>
        <w:t>(</w:t>
      </w:r>
      <w:r w:rsidRPr="00353575">
        <w:rPr>
          <w:rStyle w:val="a4"/>
          <w:rFonts w:ascii="Simplified Arabic" w:hAnsi="Simplified Arabic" w:cs="Simplified Arabic"/>
          <w:sz w:val="26"/>
          <w:szCs w:val="26"/>
          <w:rtl/>
          <w:lang w:bidi="ar-LY"/>
        </w:rPr>
        <w:footnoteReference w:id="11"/>
      </w:r>
      <w:r w:rsidRPr="00353575">
        <w:rPr>
          <w:rFonts w:ascii="Simplified Arabic" w:hAnsi="Simplified Arabic" w:cs="Simplified Arabic"/>
          <w:sz w:val="26"/>
          <w:szCs w:val="26"/>
          <w:vertAlign w:val="superscript"/>
          <w:rtl/>
          <w:lang w:bidi="ar-LY"/>
        </w:rPr>
        <w:t>)</w:t>
      </w:r>
      <w:r w:rsidRPr="00353575">
        <w:rPr>
          <w:rFonts w:ascii="Simplified Arabic" w:hAnsi="Simplified Arabic" w:cs="Simplified Arabic"/>
          <w:sz w:val="26"/>
          <w:szCs w:val="26"/>
          <w:rtl/>
          <w:lang w:bidi="ar-LY"/>
        </w:rPr>
        <w:t xml:space="preserve"> فالبنية وحدة مغلقة ثابتة فالعلاقة بين</w:t>
      </w:r>
      <w:r w:rsidR="00FC54B9" w:rsidRPr="00353575">
        <w:rPr>
          <w:rFonts w:ascii="Simplified Arabic" w:hAnsi="Simplified Arabic" w:cs="Simplified Arabic"/>
          <w:sz w:val="26"/>
          <w:szCs w:val="26"/>
          <w:rtl/>
          <w:lang w:bidi="ar-LY"/>
        </w:rPr>
        <w:t xml:space="preserve"> عناصرها علاقة داخلية مستقلة عن </w:t>
      </w:r>
      <w:r w:rsidRPr="00353575">
        <w:rPr>
          <w:rFonts w:ascii="Simplified Arabic" w:hAnsi="Simplified Arabic" w:cs="Simplified Arabic"/>
          <w:sz w:val="26"/>
          <w:szCs w:val="26"/>
          <w:rtl/>
          <w:lang w:bidi="ar-LY"/>
        </w:rPr>
        <w:t xml:space="preserve">أي أثر خارجي . </w:t>
      </w:r>
    </w:p>
    <w:p w:rsidR="00A753FC" w:rsidRPr="00353575" w:rsidRDefault="00F07CE2" w:rsidP="00353575">
      <w:pPr>
        <w:pStyle w:val="a9"/>
        <w:jc w:val="both"/>
        <w:rPr>
          <w:rFonts w:ascii="Simplified Arabic" w:hAnsi="Simplified Arabic" w:cs="Simplified Arabic"/>
          <w:sz w:val="26"/>
          <w:szCs w:val="26"/>
          <w:rtl/>
          <w:lang w:bidi="ar-LY"/>
        </w:rPr>
      </w:pPr>
      <w:r>
        <w:rPr>
          <w:rFonts w:ascii="Simplified Arabic" w:hAnsi="Simplified Arabic" w:cs="Simplified Arabic"/>
          <w:sz w:val="26"/>
          <w:szCs w:val="26"/>
          <w:rtl/>
          <w:lang w:bidi="ar-LY"/>
        </w:rPr>
        <w:t>نشأة البنيوية:</w:t>
      </w:r>
    </w:p>
    <w:p w:rsidR="00F14753" w:rsidRPr="00353575" w:rsidRDefault="00A753FC" w:rsidP="00123F7A">
      <w:pPr>
        <w:pStyle w:val="a9"/>
        <w:ind w:firstLine="720"/>
        <w:jc w:val="both"/>
        <w:rPr>
          <w:rFonts w:ascii="Simplified Arabic" w:hAnsi="Simplified Arabic" w:cs="Simplified Arabic"/>
          <w:sz w:val="26"/>
          <w:szCs w:val="26"/>
          <w:rtl/>
        </w:rPr>
      </w:pPr>
      <w:r w:rsidRPr="00353575">
        <w:rPr>
          <w:rFonts w:ascii="Simplified Arabic" w:hAnsi="Simplified Arabic" w:cs="Simplified Arabic"/>
          <w:sz w:val="26"/>
          <w:szCs w:val="26"/>
          <w:rtl/>
        </w:rPr>
        <w:t xml:space="preserve">يرجع ظهور البنيوية في كثير من الدراسات إلى عالم اللغة السويسري </w:t>
      </w:r>
    </w:p>
    <w:p w:rsidR="00A753FC" w:rsidRPr="00353575" w:rsidRDefault="00F14753" w:rsidP="001956E4">
      <w:pPr>
        <w:pStyle w:val="a9"/>
        <w:jc w:val="both"/>
        <w:rPr>
          <w:rFonts w:ascii="Simplified Arabic" w:hAnsi="Simplified Arabic" w:cs="Simplified Arabic"/>
          <w:sz w:val="26"/>
          <w:szCs w:val="26"/>
          <w:rtl/>
          <w:lang w:bidi="ar-LY"/>
        </w:rPr>
      </w:pPr>
      <w:r w:rsidRPr="00353575">
        <w:rPr>
          <w:rFonts w:ascii="Simplified Arabic" w:hAnsi="Simplified Arabic" w:cs="Simplified Arabic"/>
          <w:sz w:val="26"/>
          <w:szCs w:val="26"/>
          <w:rtl/>
          <w:lang w:bidi="ar-LY"/>
        </w:rPr>
        <w:lastRenderedPageBreak/>
        <w:t>(</w:t>
      </w:r>
      <w:r w:rsidR="00A753FC" w:rsidRPr="00353575">
        <w:rPr>
          <w:rFonts w:ascii="Simplified Arabic" w:hAnsi="Simplified Arabic" w:cs="Simplified Arabic"/>
          <w:sz w:val="26"/>
          <w:szCs w:val="26"/>
          <w:rtl/>
        </w:rPr>
        <w:t xml:space="preserve">فرديناند دو </w:t>
      </w:r>
      <w:proofErr w:type="spellStart"/>
      <w:r w:rsidR="00A753FC" w:rsidRPr="00353575">
        <w:rPr>
          <w:rFonts w:ascii="Simplified Arabic" w:hAnsi="Simplified Arabic" w:cs="Simplified Arabic"/>
          <w:sz w:val="26"/>
          <w:szCs w:val="26"/>
          <w:rtl/>
        </w:rPr>
        <w:t>سوسير</w:t>
      </w:r>
      <w:proofErr w:type="spellEnd"/>
      <w:r w:rsidR="00A753FC" w:rsidRPr="00353575">
        <w:rPr>
          <w:rFonts w:ascii="Simplified Arabic" w:hAnsi="Simplified Arabic" w:cs="Simplified Arabic"/>
          <w:sz w:val="26"/>
          <w:szCs w:val="26"/>
        </w:rPr>
        <w:t>Ferdinand de Saussure</w:t>
      </w:r>
      <w:r w:rsidR="00A753FC" w:rsidRPr="00353575">
        <w:rPr>
          <w:rFonts w:ascii="Simplified Arabic" w:hAnsi="Simplified Arabic" w:cs="Simplified Arabic"/>
          <w:sz w:val="26"/>
          <w:szCs w:val="26"/>
          <w:lang w:bidi="ar-LY"/>
        </w:rPr>
        <w:t xml:space="preserve"> </w:t>
      </w:r>
      <w:r w:rsidR="00A753FC" w:rsidRPr="00353575">
        <w:rPr>
          <w:rFonts w:ascii="Simplified Arabic" w:hAnsi="Simplified Arabic" w:cs="Simplified Arabic"/>
          <w:sz w:val="26"/>
          <w:szCs w:val="26"/>
          <w:rtl/>
          <w:lang w:bidi="ar-LY"/>
        </w:rPr>
        <w:t>)(1857-1913)</w:t>
      </w:r>
      <w:r w:rsidR="001956E4">
        <w:rPr>
          <w:rStyle w:val="a4"/>
          <w:rFonts w:ascii="Simplified Arabic" w:hAnsi="Simplified Arabic" w:cs="Simplified Arabic" w:hint="cs"/>
          <w:sz w:val="26"/>
          <w:szCs w:val="26"/>
          <w:rtl/>
          <w:lang w:bidi="ar-LY"/>
        </w:rPr>
        <w:t>5</w:t>
      </w:r>
      <w:r w:rsidR="00332914" w:rsidRPr="00353575">
        <w:rPr>
          <w:rFonts w:ascii="Simplified Arabic" w:hAnsi="Simplified Arabic" w:cs="Simplified Arabic"/>
          <w:sz w:val="26"/>
          <w:szCs w:val="26"/>
          <w:rtl/>
          <w:lang w:bidi="ar-LY"/>
        </w:rPr>
        <w:t xml:space="preserve"> ذلك بعد أن تم نشر كتابه</w:t>
      </w:r>
      <w:r w:rsidR="00123F7A">
        <w:rPr>
          <w:rFonts w:ascii="Simplified Arabic" w:hAnsi="Simplified Arabic" w:cs="Simplified Arabic" w:hint="cs"/>
          <w:sz w:val="26"/>
          <w:szCs w:val="26"/>
          <w:rtl/>
        </w:rPr>
        <w:t>"</w:t>
      </w:r>
      <w:r w:rsidR="00A753FC" w:rsidRPr="00353575">
        <w:rPr>
          <w:rFonts w:ascii="Simplified Arabic" w:hAnsi="Simplified Arabic" w:cs="Simplified Arabic"/>
          <w:sz w:val="26"/>
          <w:szCs w:val="26"/>
          <w:rtl/>
        </w:rPr>
        <w:t xml:space="preserve"> دروس في علم اللغة العام</w:t>
      </w:r>
      <w:r w:rsidR="00A753FC" w:rsidRPr="00353575">
        <w:rPr>
          <w:rFonts w:ascii="Simplified Arabic" w:hAnsi="Simplified Arabic" w:cs="Simplified Arabic"/>
          <w:sz w:val="26"/>
          <w:szCs w:val="26"/>
          <w:rtl/>
          <w:lang w:bidi="ar-LY"/>
        </w:rPr>
        <w:t xml:space="preserve"> </w:t>
      </w:r>
      <w:r w:rsidR="00123F7A">
        <w:rPr>
          <w:rFonts w:ascii="Simplified Arabic" w:hAnsi="Simplified Arabic" w:cs="Simplified Arabic" w:hint="cs"/>
          <w:sz w:val="26"/>
          <w:szCs w:val="26"/>
          <w:rtl/>
          <w:lang w:bidi="ar-LY"/>
        </w:rPr>
        <w:t>"</w:t>
      </w:r>
      <w:r w:rsidR="00A753FC" w:rsidRPr="00353575">
        <w:rPr>
          <w:rFonts w:ascii="Simplified Arabic" w:hAnsi="Simplified Arabic" w:cs="Simplified Arabic"/>
          <w:sz w:val="26"/>
          <w:szCs w:val="26"/>
          <w:rtl/>
          <w:lang w:bidi="ar-LY"/>
        </w:rPr>
        <w:t xml:space="preserve"> بعد وفاته عام (1916) من قبل تلاميذه الذين جمعوا تلك المحاضرات وقاموا بنشرها في كتاب. </w:t>
      </w:r>
    </w:p>
    <w:p w:rsidR="00A753FC" w:rsidRPr="00353575" w:rsidRDefault="00A753FC" w:rsidP="00F113A3">
      <w:pPr>
        <w:pStyle w:val="a9"/>
        <w:ind w:firstLine="720"/>
        <w:jc w:val="both"/>
        <w:rPr>
          <w:rFonts w:ascii="Simplified Arabic" w:hAnsi="Simplified Arabic" w:cs="Simplified Arabic"/>
          <w:sz w:val="26"/>
          <w:szCs w:val="26"/>
          <w:rtl/>
          <w:lang w:bidi="ar-LY"/>
        </w:rPr>
      </w:pPr>
      <w:r w:rsidRPr="00353575">
        <w:rPr>
          <w:rFonts w:ascii="Simplified Arabic" w:hAnsi="Simplified Arabic" w:cs="Simplified Arabic"/>
          <w:sz w:val="26"/>
          <w:szCs w:val="26"/>
          <w:rtl/>
          <w:lang w:bidi="ar-LY"/>
        </w:rPr>
        <w:t>لم تبرز البنيوية كمنهج واضح الشكل إلا مع المؤتمر الذي عقد ف</w:t>
      </w:r>
      <w:r w:rsidR="00F113A3">
        <w:rPr>
          <w:rFonts w:ascii="Simplified Arabic" w:hAnsi="Simplified Arabic" w:cs="Simplified Arabic"/>
          <w:sz w:val="26"/>
          <w:szCs w:val="26"/>
          <w:rtl/>
          <w:lang w:bidi="ar-LY"/>
        </w:rPr>
        <w:t xml:space="preserve">ي لاهاي، والذي قدم فيه </w:t>
      </w:r>
      <w:proofErr w:type="spellStart"/>
      <w:r w:rsidR="00F113A3">
        <w:rPr>
          <w:rFonts w:ascii="Simplified Arabic" w:hAnsi="Simplified Arabic" w:cs="Simplified Arabic"/>
          <w:sz w:val="26"/>
          <w:szCs w:val="26"/>
          <w:rtl/>
          <w:lang w:bidi="ar-LY"/>
        </w:rPr>
        <w:t>الشكلاني</w:t>
      </w:r>
      <w:r w:rsidR="00F113A3">
        <w:rPr>
          <w:rFonts w:ascii="Simplified Arabic" w:hAnsi="Simplified Arabic" w:cs="Simplified Arabic" w:hint="cs"/>
          <w:sz w:val="26"/>
          <w:szCs w:val="26"/>
          <w:rtl/>
          <w:lang w:bidi="ar-LY"/>
        </w:rPr>
        <w:t>و</w:t>
      </w:r>
      <w:r w:rsidRPr="00353575">
        <w:rPr>
          <w:rFonts w:ascii="Simplified Arabic" w:hAnsi="Simplified Arabic" w:cs="Simplified Arabic"/>
          <w:sz w:val="26"/>
          <w:szCs w:val="26"/>
          <w:rtl/>
          <w:lang w:bidi="ar-LY"/>
        </w:rPr>
        <w:t>ن</w:t>
      </w:r>
      <w:proofErr w:type="spellEnd"/>
      <w:r w:rsidRPr="00353575">
        <w:rPr>
          <w:rFonts w:ascii="Simplified Arabic" w:hAnsi="Simplified Arabic" w:cs="Simplified Arabic"/>
          <w:sz w:val="26"/>
          <w:szCs w:val="26"/>
          <w:rtl/>
          <w:lang w:bidi="ar-LY"/>
        </w:rPr>
        <w:t xml:space="preserve"> الروس بحث</w:t>
      </w:r>
      <w:r w:rsidR="00F113A3">
        <w:rPr>
          <w:rFonts w:ascii="Simplified Arabic" w:hAnsi="Simplified Arabic" w:cs="Simplified Arabic" w:hint="cs"/>
          <w:sz w:val="26"/>
          <w:szCs w:val="26"/>
          <w:rtl/>
          <w:lang w:bidi="ar-LY"/>
        </w:rPr>
        <w:t>اً</w:t>
      </w:r>
      <w:r w:rsidRPr="00353575">
        <w:rPr>
          <w:rFonts w:ascii="Simplified Arabic" w:hAnsi="Simplified Arabic" w:cs="Simplified Arabic"/>
          <w:sz w:val="26"/>
          <w:szCs w:val="26"/>
          <w:rtl/>
          <w:lang w:bidi="ar-LY"/>
        </w:rPr>
        <w:t xml:space="preserve"> </w:t>
      </w:r>
      <w:proofErr w:type="spellStart"/>
      <w:r w:rsidRPr="00353575">
        <w:rPr>
          <w:rFonts w:ascii="Simplified Arabic" w:hAnsi="Simplified Arabic" w:cs="Simplified Arabic"/>
          <w:sz w:val="26"/>
          <w:szCs w:val="26"/>
          <w:rtl/>
          <w:lang w:bidi="ar-LY"/>
        </w:rPr>
        <w:t>عل</w:t>
      </w:r>
      <w:r w:rsidR="00F07CE2">
        <w:rPr>
          <w:rFonts w:ascii="Simplified Arabic" w:hAnsi="Simplified Arabic" w:cs="Simplified Arabic"/>
          <w:sz w:val="26"/>
          <w:szCs w:val="26"/>
          <w:rtl/>
          <w:lang w:bidi="ar-LY"/>
        </w:rPr>
        <w:t>مي</w:t>
      </w:r>
      <w:r w:rsidR="00F113A3">
        <w:rPr>
          <w:rFonts w:ascii="Simplified Arabic" w:hAnsi="Simplified Arabic" w:cs="Simplified Arabic" w:hint="cs"/>
          <w:sz w:val="26"/>
          <w:szCs w:val="26"/>
          <w:rtl/>
          <w:lang w:bidi="ar-LY"/>
        </w:rPr>
        <w:t>اً</w:t>
      </w:r>
      <w:r w:rsidR="00F07CE2">
        <w:rPr>
          <w:rFonts w:ascii="Simplified Arabic" w:hAnsi="Simplified Arabic" w:cs="Simplified Arabic"/>
          <w:sz w:val="26"/>
          <w:szCs w:val="26"/>
          <w:rtl/>
          <w:lang w:bidi="ar-LY"/>
        </w:rPr>
        <w:t>عن</w:t>
      </w:r>
      <w:proofErr w:type="spellEnd"/>
      <w:r w:rsidR="00F07CE2">
        <w:rPr>
          <w:rFonts w:ascii="Simplified Arabic" w:hAnsi="Simplified Arabic" w:cs="Simplified Arabic" w:hint="cs"/>
          <w:sz w:val="26"/>
          <w:szCs w:val="26"/>
          <w:rtl/>
          <w:lang w:bidi="ar-LY"/>
        </w:rPr>
        <w:t>(</w:t>
      </w:r>
      <w:r w:rsidRPr="00353575">
        <w:rPr>
          <w:rFonts w:ascii="Simplified Arabic" w:hAnsi="Simplified Arabic" w:cs="Simplified Arabic"/>
          <w:sz w:val="26"/>
          <w:szCs w:val="26"/>
          <w:rtl/>
          <w:lang w:bidi="ar-LY"/>
        </w:rPr>
        <w:t>المبا</w:t>
      </w:r>
      <w:r w:rsidR="00F07CE2">
        <w:rPr>
          <w:rFonts w:ascii="Simplified Arabic" w:hAnsi="Simplified Arabic" w:cs="Simplified Arabic"/>
          <w:sz w:val="26"/>
          <w:szCs w:val="26"/>
          <w:rtl/>
          <w:lang w:bidi="ar-LY"/>
        </w:rPr>
        <w:t>دئ العامة للبنيوية)</w:t>
      </w:r>
      <w:r w:rsidR="005D6DE3" w:rsidRPr="00353575">
        <w:rPr>
          <w:rFonts w:ascii="Simplified Arabic" w:hAnsi="Simplified Arabic" w:cs="Simplified Arabic"/>
          <w:sz w:val="26"/>
          <w:szCs w:val="26"/>
          <w:rtl/>
          <w:lang w:bidi="ar-LY"/>
        </w:rPr>
        <w:t>عام 1928م،</w:t>
      </w:r>
      <w:r w:rsidRPr="00353575">
        <w:rPr>
          <w:rFonts w:ascii="Simplified Arabic" w:hAnsi="Simplified Arabic" w:cs="Simplified Arabic"/>
          <w:sz w:val="26"/>
          <w:szCs w:val="26"/>
          <w:rtl/>
          <w:lang w:bidi="ar-LY"/>
        </w:rPr>
        <w:t>وهم مجموعة من علماء اللغة الروس</w:t>
      </w:r>
      <w:r w:rsidR="005D6DE3" w:rsidRPr="00353575">
        <w:rPr>
          <w:rFonts w:ascii="Simplified Arabic" w:hAnsi="Simplified Arabic" w:cs="Simplified Arabic"/>
          <w:sz w:val="26"/>
          <w:szCs w:val="26"/>
          <w:rtl/>
          <w:lang w:bidi="ar-LY"/>
        </w:rPr>
        <w:t xml:space="preserve"> أطلق على منهجهم المنهج الشكلي،</w:t>
      </w:r>
      <w:r w:rsidRPr="00353575">
        <w:rPr>
          <w:rFonts w:ascii="Simplified Arabic" w:hAnsi="Simplified Arabic" w:cs="Simplified Arabic"/>
          <w:sz w:val="26"/>
          <w:szCs w:val="26"/>
          <w:rtl/>
          <w:lang w:bidi="ar-LY"/>
        </w:rPr>
        <w:t xml:space="preserve">أو </w:t>
      </w:r>
      <w:proofErr w:type="spellStart"/>
      <w:r w:rsidR="005D6DE3" w:rsidRPr="00353575">
        <w:rPr>
          <w:rFonts w:ascii="Simplified Arabic" w:hAnsi="Simplified Arabic" w:cs="Simplified Arabic"/>
          <w:sz w:val="26"/>
          <w:szCs w:val="26"/>
          <w:rtl/>
          <w:lang w:bidi="ar-LY"/>
        </w:rPr>
        <w:t>الشكلانية</w:t>
      </w:r>
      <w:proofErr w:type="spellEnd"/>
      <w:r w:rsidR="005D6DE3" w:rsidRPr="00353575">
        <w:rPr>
          <w:rFonts w:ascii="Simplified Arabic" w:hAnsi="Simplified Arabic" w:cs="Simplified Arabic"/>
          <w:sz w:val="26"/>
          <w:szCs w:val="26"/>
          <w:rtl/>
          <w:lang w:bidi="ar-LY"/>
        </w:rPr>
        <w:t xml:space="preserve"> </w:t>
      </w:r>
      <w:r w:rsidR="00B91C7D" w:rsidRPr="00353575">
        <w:rPr>
          <w:rFonts w:ascii="Simplified Arabic" w:hAnsi="Simplified Arabic" w:cs="Simplified Arabic"/>
          <w:sz w:val="26"/>
          <w:szCs w:val="26"/>
          <w:rtl/>
          <w:lang w:bidi="ar-LY"/>
        </w:rPr>
        <w:t>الروسية</w:t>
      </w:r>
      <w:r w:rsidR="00F113A3">
        <w:rPr>
          <w:rFonts w:ascii="Simplified Arabic" w:hAnsi="Simplified Arabic" w:cs="Simplified Arabic" w:hint="cs"/>
          <w:sz w:val="26"/>
          <w:szCs w:val="26"/>
          <w:rtl/>
          <w:lang w:bidi="ar-LY"/>
        </w:rPr>
        <w:t>؛</w:t>
      </w:r>
      <w:r w:rsidR="005D6DE3" w:rsidRPr="00353575">
        <w:rPr>
          <w:rFonts w:ascii="Simplified Arabic" w:hAnsi="Simplified Arabic" w:cs="Simplified Arabic"/>
          <w:sz w:val="26"/>
          <w:szCs w:val="26"/>
          <w:rtl/>
          <w:lang w:bidi="ar-LY"/>
        </w:rPr>
        <w:t xml:space="preserve"> </w:t>
      </w:r>
      <w:r w:rsidR="00B91C7D" w:rsidRPr="00353575">
        <w:rPr>
          <w:rFonts w:ascii="Simplified Arabic" w:hAnsi="Simplified Arabic" w:cs="Simplified Arabic"/>
          <w:sz w:val="26"/>
          <w:szCs w:val="26"/>
          <w:rtl/>
          <w:lang w:bidi="ar-LY"/>
        </w:rPr>
        <w:t xml:space="preserve">إذ تولي </w:t>
      </w:r>
      <w:r w:rsidRPr="00353575">
        <w:rPr>
          <w:rFonts w:ascii="Simplified Arabic" w:hAnsi="Simplified Arabic" w:cs="Simplified Arabic"/>
          <w:sz w:val="26"/>
          <w:szCs w:val="26"/>
          <w:rtl/>
          <w:lang w:bidi="ar-LY"/>
        </w:rPr>
        <w:t>اه</w:t>
      </w:r>
      <w:r w:rsidR="00B91C7D" w:rsidRPr="00353575">
        <w:rPr>
          <w:rFonts w:ascii="Simplified Arabic" w:hAnsi="Simplified Arabic" w:cs="Simplified Arabic"/>
          <w:sz w:val="26"/>
          <w:szCs w:val="26"/>
          <w:rtl/>
          <w:lang w:bidi="ar-LY"/>
        </w:rPr>
        <w:t>تماماً بالشكل على حساب المضمون،</w:t>
      </w:r>
      <w:r w:rsidR="005D6DE3" w:rsidRPr="00353575">
        <w:rPr>
          <w:rFonts w:ascii="Simplified Arabic" w:hAnsi="Simplified Arabic" w:cs="Simplified Arabic"/>
          <w:sz w:val="26"/>
          <w:szCs w:val="26"/>
          <w:rtl/>
          <w:lang w:bidi="ar-LY"/>
        </w:rPr>
        <w:t xml:space="preserve">وترى </w:t>
      </w:r>
      <w:r w:rsidR="00F113A3">
        <w:rPr>
          <w:rFonts w:ascii="Simplified Arabic" w:hAnsi="Simplified Arabic" w:cs="Simplified Arabic"/>
          <w:sz w:val="26"/>
          <w:szCs w:val="26"/>
          <w:rtl/>
          <w:lang w:bidi="ar-LY"/>
        </w:rPr>
        <w:t xml:space="preserve">أن المضمون لا يملك أي قيمة </w:t>
      </w:r>
      <w:r w:rsidRPr="00353575">
        <w:rPr>
          <w:rFonts w:ascii="Simplified Arabic" w:hAnsi="Simplified Arabic" w:cs="Simplified Arabic"/>
          <w:sz w:val="26"/>
          <w:szCs w:val="26"/>
          <w:rtl/>
          <w:lang w:bidi="ar-LY"/>
        </w:rPr>
        <w:t>دون الشكل، فتت</w:t>
      </w:r>
      <w:r w:rsidR="00B91C7D" w:rsidRPr="00353575">
        <w:rPr>
          <w:rFonts w:ascii="Simplified Arabic" w:hAnsi="Simplified Arabic" w:cs="Simplified Arabic"/>
          <w:sz w:val="26"/>
          <w:szCs w:val="26"/>
          <w:rtl/>
          <w:lang w:bidi="ar-LY"/>
        </w:rPr>
        <w:t xml:space="preserve">عامل هذا المنهج عملي لما قال </w:t>
      </w:r>
      <w:proofErr w:type="spellStart"/>
      <w:r w:rsidR="00B91C7D" w:rsidRPr="00353575">
        <w:rPr>
          <w:rFonts w:ascii="Simplified Arabic" w:hAnsi="Simplified Arabic" w:cs="Simplified Arabic"/>
          <w:sz w:val="26"/>
          <w:szCs w:val="26"/>
          <w:rtl/>
          <w:lang w:bidi="ar-LY"/>
        </w:rPr>
        <w:t>به</w:t>
      </w:r>
      <w:proofErr w:type="spellEnd"/>
      <w:r w:rsidRPr="00353575">
        <w:rPr>
          <w:rFonts w:ascii="Simplified Arabic" w:hAnsi="Simplified Arabic" w:cs="Simplified Arabic"/>
          <w:sz w:val="26"/>
          <w:szCs w:val="26"/>
          <w:rtl/>
          <w:lang w:bidi="ar-LY"/>
        </w:rPr>
        <w:t xml:space="preserve">( </w:t>
      </w:r>
      <w:proofErr w:type="spellStart"/>
      <w:r w:rsidRPr="00353575">
        <w:rPr>
          <w:rFonts w:ascii="Simplified Arabic" w:hAnsi="Simplified Arabic" w:cs="Simplified Arabic"/>
          <w:sz w:val="26"/>
          <w:szCs w:val="26"/>
          <w:rtl/>
          <w:lang w:bidi="ar-LY"/>
        </w:rPr>
        <w:t>دي</w:t>
      </w:r>
      <w:proofErr w:type="spellEnd"/>
      <w:r w:rsidRPr="00353575">
        <w:rPr>
          <w:rFonts w:ascii="Simplified Arabic" w:hAnsi="Simplified Arabic" w:cs="Simplified Arabic"/>
          <w:sz w:val="26"/>
          <w:szCs w:val="26"/>
          <w:rtl/>
          <w:lang w:bidi="ar-LY"/>
        </w:rPr>
        <w:t xml:space="preserve"> </w:t>
      </w:r>
      <w:proofErr w:type="spellStart"/>
      <w:r w:rsidRPr="00353575">
        <w:rPr>
          <w:rFonts w:ascii="Simplified Arabic" w:hAnsi="Simplified Arabic" w:cs="Simplified Arabic"/>
          <w:sz w:val="26"/>
          <w:szCs w:val="26"/>
          <w:rtl/>
          <w:lang w:bidi="ar-LY"/>
        </w:rPr>
        <w:t>سوسير</w:t>
      </w:r>
      <w:proofErr w:type="spellEnd"/>
      <w:r w:rsidRPr="00353575">
        <w:rPr>
          <w:rFonts w:ascii="Simplified Arabic" w:hAnsi="Simplified Arabic" w:cs="Simplified Arabic"/>
          <w:sz w:val="26"/>
          <w:szCs w:val="26"/>
          <w:rtl/>
          <w:lang w:bidi="ar-LY"/>
        </w:rPr>
        <w:t xml:space="preserve"> ) الذي كان له أثر كبير في تفكير رواد هذا المنهج الشكلي</w:t>
      </w:r>
      <w:r w:rsidRPr="00353575">
        <w:rPr>
          <w:rFonts w:ascii="Simplified Arabic" w:hAnsi="Simplified Arabic" w:cs="Simplified Arabic"/>
          <w:sz w:val="26"/>
          <w:szCs w:val="26"/>
          <w:vertAlign w:val="superscript"/>
          <w:rtl/>
          <w:lang w:bidi="ar-LY"/>
        </w:rPr>
        <w:t>(</w:t>
      </w:r>
      <w:r w:rsidRPr="00353575">
        <w:rPr>
          <w:rStyle w:val="a4"/>
          <w:rFonts w:ascii="Simplified Arabic" w:hAnsi="Simplified Arabic" w:cs="Simplified Arabic"/>
          <w:sz w:val="26"/>
          <w:szCs w:val="26"/>
          <w:rtl/>
          <w:lang w:bidi="ar-LY"/>
        </w:rPr>
        <w:footnoteReference w:id="12"/>
      </w:r>
      <w:r w:rsidRPr="00353575">
        <w:rPr>
          <w:rFonts w:ascii="Simplified Arabic" w:hAnsi="Simplified Arabic" w:cs="Simplified Arabic"/>
          <w:sz w:val="26"/>
          <w:szCs w:val="26"/>
          <w:vertAlign w:val="superscript"/>
          <w:rtl/>
          <w:lang w:bidi="ar-LY"/>
        </w:rPr>
        <w:t>)</w:t>
      </w:r>
      <w:r w:rsidRPr="00353575">
        <w:rPr>
          <w:rFonts w:ascii="Simplified Arabic" w:hAnsi="Simplified Arabic" w:cs="Simplified Arabic"/>
          <w:sz w:val="26"/>
          <w:szCs w:val="26"/>
          <w:rtl/>
          <w:lang w:bidi="ar-LY"/>
        </w:rPr>
        <w:t xml:space="preserve"> .</w:t>
      </w:r>
    </w:p>
    <w:p w:rsidR="00A753FC" w:rsidRPr="00353575" w:rsidRDefault="00F113A3" w:rsidP="00353575">
      <w:pPr>
        <w:pStyle w:val="a9"/>
        <w:jc w:val="both"/>
        <w:rPr>
          <w:rFonts w:ascii="Simplified Arabic" w:hAnsi="Simplified Arabic" w:cs="Simplified Arabic"/>
          <w:sz w:val="26"/>
          <w:szCs w:val="26"/>
          <w:rtl/>
          <w:lang w:bidi="ar-LY"/>
        </w:rPr>
      </w:pPr>
      <w:r>
        <w:rPr>
          <w:rFonts w:ascii="Simplified Arabic" w:hAnsi="Simplified Arabic" w:cs="Simplified Arabic"/>
          <w:sz w:val="26"/>
          <w:szCs w:val="26"/>
          <w:rtl/>
          <w:lang w:bidi="ar-LY"/>
        </w:rPr>
        <w:t>الج</w:t>
      </w:r>
      <w:r>
        <w:rPr>
          <w:rFonts w:ascii="Simplified Arabic" w:hAnsi="Simplified Arabic" w:cs="Simplified Arabic" w:hint="cs"/>
          <w:sz w:val="26"/>
          <w:szCs w:val="26"/>
          <w:rtl/>
          <w:lang w:bidi="ar-LY"/>
        </w:rPr>
        <w:t>ذ</w:t>
      </w:r>
      <w:r>
        <w:rPr>
          <w:rFonts w:ascii="Simplified Arabic" w:hAnsi="Simplified Arabic" w:cs="Simplified Arabic"/>
          <w:sz w:val="26"/>
          <w:szCs w:val="26"/>
          <w:rtl/>
          <w:lang w:bidi="ar-LY"/>
        </w:rPr>
        <w:t>ور الفلسفية للبنيوية:</w:t>
      </w:r>
    </w:p>
    <w:p w:rsidR="00A753FC" w:rsidRPr="00353575" w:rsidRDefault="00B91C7D" w:rsidP="00353575">
      <w:pPr>
        <w:pStyle w:val="a9"/>
        <w:jc w:val="both"/>
        <w:rPr>
          <w:rFonts w:ascii="Simplified Arabic" w:hAnsi="Simplified Arabic" w:cs="Simplified Arabic"/>
          <w:sz w:val="26"/>
          <w:szCs w:val="26"/>
          <w:rtl/>
          <w:lang w:bidi="ar-LY"/>
        </w:rPr>
      </w:pPr>
      <w:r w:rsidRPr="00353575">
        <w:rPr>
          <w:rFonts w:ascii="Simplified Arabic" w:hAnsi="Simplified Arabic" w:cs="Simplified Arabic"/>
          <w:sz w:val="26"/>
          <w:szCs w:val="26"/>
          <w:rtl/>
          <w:lang w:bidi="ar-LY"/>
        </w:rPr>
        <w:t xml:space="preserve">تأثرت </w:t>
      </w:r>
      <w:r w:rsidR="00A753FC" w:rsidRPr="00353575">
        <w:rPr>
          <w:rFonts w:ascii="Simplified Arabic" w:hAnsi="Simplified Arabic" w:cs="Simplified Arabic"/>
          <w:sz w:val="26"/>
          <w:szCs w:val="26"/>
          <w:rtl/>
          <w:lang w:bidi="ar-LY"/>
        </w:rPr>
        <w:t>ال</w:t>
      </w:r>
      <w:r w:rsidRPr="00353575">
        <w:rPr>
          <w:rFonts w:ascii="Simplified Arabic" w:hAnsi="Simplified Arabic" w:cs="Simplified Arabic"/>
          <w:sz w:val="26"/>
          <w:szCs w:val="26"/>
          <w:rtl/>
          <w:lang w:bidi="ar-LY"/>
        </w:rPr>
        <w:t>بنيوية بالفلسفات السابقة عليها،</w:t>
      </w:r>
      <w:r w:rsidR="00A753FC" w:rsidRPr="00353575">
        <w:rPr>
          <w:rFonts w:ascii="Simplified Arabic" w:hAnsi="Simplified Arabic" w:cs="Simplified Arabic"/>
          <w:sz w:val="26"/>
          <w:szCs w:val="26"/>
          <w:rtl/>
          <w:lang w:bidi="ar-LY"/>
        </w:rPr>
        <w:t>فكانت نتائج لأ</w:t>
      </w:r>
      <w:r w:rsidRPr="00353575">
        <w:rPr>
          <w:rFonts w:ascii="Simplified Arabic" w:hAnsi="Simplified Arabic" w:cs="Simplified Arabic"/>
          <w:sz w:val="26"/>
          <w:szCs w:val="26"/>
          <w:rtl/>
          <w:lang w:bidi="ar-LY"/>
        </w:rPr>
        <w:t>فكار تلك الفلسفات مثل المثالية،و</w:t>
      </w:r>
      <w:r w:rsidR="005D6DE3" w:rsidRPr="00353575">
        <w:rPr>
          <w:rFonts w:ascii="Simplified Arabic" w:hAnsi="Simplified Arabic" w:cs="Simplified Arabic"/>
          <w:sz w:val="26"/>
          <w:szCs w:val="26"/>
          <w:rtl/>
          <w:lang w:bidi="ar-LY"/>
        </w:rPr>
        <w:t>الماركسية،</w:t>
      </w:r>
      <w:r w:rsidR="00F113A3">
        <w:rPr>
          <w:rFonts w:ascii="Simplified Arabic" w:hAnsi="Simplified Arabic" w:cs="Simplified Arabic"/>
          <w:sz w:val="26"/>
          <w:szCs w:val="26"/>
          <w:rtl/>
          <w:lang w:bidi="ar-LY"/>
        </w:rPr>
        <w:t>والوجودية فقد كان لكل منها دور</w:t>
      </w:r>
      <w:r w:rsidR="00F113A3">
        <w:rPr>
          <w:rFonts w:ascii="Simplified Arabic" w:hAnsi="Simplified Arabic" w:cs="Simplified Arabic" w:hint="cs"/>
          <w:sz w:val="26"/>
          <w:szCs w:val="26"/>
          <w:rtl/>
          <w:lang w:bidi="ar-LY"/>
        </w:rPr>
        <w:t>ٌ</w:t>
      </w:r>
      <w:r w:rsidR="00A753FC" w:rsidRPr="00353575">
        <w:rPr>
          <w:rFonts w:ascii="Simplified Arabic" w:hAnsi="Simplified Arabic" w:cs="Simplified Arabic"/>
          <w:sz w:val="26"/>
          <w:szCs w:val="26"/>
          <w:rtl/>
          <w:lang w:bidi="ar-LY"/>
        </w:rPr>
        <w:t xml:space="preserve"> كبير في تكوين هذا المنهج من اتفاق واختلاف في خطواته. </w:t>
      </w:r>
    </w:p>
    <w:p w:rsidR="005D6DE3" w:rsidRPr="00353575" w:rsidRDefault="00A753FC" w:rsidP="00F113A3">
      <w:pPr>
        <w:pStyle w:val="a9"/>
        <w:ind w:firstLine="720"/>
        <w:jc w:val="both"/>
        <w:rPr>
          <w:rFonts w:ascii="Simplified Arabic" w:hAnsi="Simplified Arabic" w:cs="Simplified Arabic"/>
          <w:sz w:val="26"/>
          <w:szCs w:val="26"/>
          <w:rtl/>
        </w:rPr>
      </w:pPr>
      <w:r w:rsidRPr="00353575">
        <w:rPr>
          <w:rFonts w:ascii="Simplified Arabic" w:hAnsi="Simplified Arabic" w:cs="Simplified Arabic"/>
          <w:sz w:val="26"/>
          <w:szCs w:val="26"/>
          <w:rtl/>
        </w:rPr>
        <w:t>قدم المنهج البنيوي العديد من المبادئ و النقاط التي تعتبر محاور أساسية</w:t>
      </w:r>
      <w:r w:rsidR="00B91C7D" w:rsidRPr="00353575">
        <w:rPr>
          <w:rFonts w:ascii="Simplified Arabic" w:hAnsi="Simplified Arabic" w:cs="Simplified Arabic"/>
          <w:sz w:val="26"/>
          <w:szCs w:val="26"/>
          <w:rtl/>
        </w:rPr>
        <w:t xml:space="preserve"> في فكره مثل(اللغة والكلام)</w:t>
      </w:r>
      <w:r w:rsidR="00F113A3">
        <w:rPr>
          <w:rFonts w:ascii="Simplified Arabic" w:hAnsi="Simplified Arabic" w:cs="Simplified Arabic" w:hint="cs"/>
          <w:sz w:val="26"/>
          <w:szCs w:val="26"/>
          <w:rtl/>
        </w:rPr>
        <w:t>و</w:t>
      </w:r>
      <w:r w:rsidR="00B91C7D" w:rsidRPr="00353575">
        <w:rPr>
          <w:rFonts w:ascii="Simplified Arabic" w:hAnsi="Simplified Arabic" w:cs="Simplified Arabic"/>
          <w:sz w:val="26"/>
          <w:szCs w:val="26"/>
          <w:rtl/>
        </w:rPr>
        <w:t>(النسق والنظام)</w:t>
      </w:r>
      <w:r w:rsidR="00F113A3">
        <w:rPr>
          <w:rFonts w:ascii="Simplified Arabic" w:hAnsi="Simplified Arabic" w:cs="Simplified Arabic" w:hint="cs"/>
          <w:sz w:val="26"/>
          <w:szCs w:val="26"/>
          <w:rtl/>
        </w:rPr>
        <w:t xml:space="preserve"> </w:t>
      </w:r>
      <w:r w:rsidR="005D6DE3" w:rsidRPr="00353575">
        <w:rPr>
          <w:rFonts w:ascii="Simplified Arabic" w:hAnsi="Simplified Arabic" w:cs="Simplified Arabic"/>
          <w:sz w:val="26"/>
          <w:szCs w:val="26"/>
          <w:rtl/>
        </w:rPr>
        <w:t>و</w:t>
      </w:r>
      <w:r w:rsidRPr="00353575">
        <w:rPr>
          <w:rFonts w:ascii="Simplified Arabic" w:hAnsi="Simplified Arabic" w:cs="Simplified Arabic"/>
          <w:sz w:val="26"/>
          <w:szCs w:val="26"/>
          <w:rtl/>
        </w:rPr>
        <w:t>(التعاقب والتزامن)</w:t>
      </w:r>
      <w:r w:rsidR="00F113A3">
        <w:rPr>
          <w:rFonts w:ascii="Simplified Arabic" w:hAnsi="Simplified Arabic" w:cs="Simplified Arabic" w:hint="cs"/>
          <w:sz w:val="26"/>
          <w:szCs w:val="26"/>
          <w:rtl/>
        </w:rPr>
        <w:t>و</w:t>
      </w:r>
      <w:r w:rsidRPr="00353575">
        <w:rPr>
          <w:rFonts w:ascii="Simplified Arabic" w:hAnsi="Simplified Arabic" w:cs="Simplified Arabic"/>
          <w:sz w:val="26"/>
          <w:szCs w:val="26"/>
          <w:rtl/>
        </w:rPr>
        <w:t>( الدال والم</w:t>
      </w:r>
      <w:r w:rsidR="005D6DE3" w:rsidRPr="00353575">
        <w:rPr>
          <w:rFonts w:ascii="Simplified Arabic" w:hAnsi="Simplified Arabic" w:cs="Simplified Arabic"/>
          <w:sz w:val="26"/>
          <w:szCs w:val="26"/>
          <w:rtl/>
        </w:rPr>
        <w:t>دلول</w:t>
      </w:r>
      <w:r w:rsidR="00B91C7D" w:rsidRPr="00353575">
        <w:rPr>
          <w:rFonts w:ascii="Simplified Arabic" w:hAnsi="Simplified Arabic" w:cs="Simplified Arabic"/>
          <w:sz w:val="26"/>
          <w:szCs w:val="26"/>
          <w:rtl/>
        </w:rPr>
        <w:t>)</w:t>
      </w:r>
      <w:r w:rsidR="005D6DE3" w:rsidRPr="00353575">
        <w:rPr>
          <w:rFonts w:ascii="Simplified Arabic" w:hAnsi="Simplified Arabic" w:cs="Simplified Arabic"/>
          <w:sz w:val="26"/>
          <w:szCs w:val="26"/>
          <w:rtl/>
        </w:rPr>
        <w:t xml:space="preserve"> </w:t>
      </w:r>
      <w:r w:rsidR="00B91C7D" w:rsidRPr="00353575">
        <w:rPr>
          <w:rFonts w:ascii="Simplified Arabic" w:hAnsi="Simplified Arabic" w:cs="Simplified Arabic"/>
          <w:sz w:val="26"/>
          <w:szCs w:val="26"/>
          <w:rtl/>
        </w:rPr>
        <w:t>و</w:t>
      </w:r>
    </w:p>
    <w:p w:rsidR="00B91C7D" w:rsidRPr="00353575" w:rsidRDefault="005D6DE3" w:rsidP="00353575">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t>(الشمولية والتحويلية</w:t>
      </w:r>
      <w:r w:rsidR="00B91C7D" w:rsidRPr="00353575">
        <w:rPr>
          <w:rFonts w:ascii="Simplified Arabic" w:hAnsi="Simplified Arabic" w:cs="Simplified Arabic"/>
          <w:sz w:val="26"/>
          <w:szCs w:val="26"/>
          <w:rtl/>
        </w:rPr>
        <w:t>)</w:t>
      </w:r>
      <w:r w:rsidRPr="00353575">
        <w:rPr>
          <w:rFonts w:ascii="Simplified Arabic" w:hAnsi="Simplified Arabic" w:cs="Simplified Arabic"/>
          <w:sz w:val="26"/>
          <w:szCs w:val="26"/>
          <w:rtl/>
        </w:rPr>
        <w:t xml:space="preserve"> واتفقت </w:t>
      </w:r>
      <w:r w:rsidR="00B91C7D" w:rsidRPr="00353575">
        <w:rPr>
          <w:rFonts w:ascii="Simplified Arabic" w:hAnsi="Simplified Arabic" w:cs="Simplified Arabic"/>
          <w:sz w:val="26"/>
          <w:szCs w:val="26"/>
          <w:rtl/>
        </w:rPr>
        <w:t>و</w:t>
      </w:r>
      <w:r w:rsidR="00A753FC" w:rsidRPr="00353575">
        <w:rPr>
          <w:rFonts w:ascii="Simplified Arabic" w:hAnsi="Simplified Arabic" w:cs="Simplified Arabic"/>
          <w:sz w:val="26"/>
          <w:szCs w:val="26"/>
          <w:rtl/>
        </w:rPr>
        <w:t xml:space="preserve">اختلفت في دراستها لهذه المبادئ مع </w:t>
      </w:r>
      <w:r w:rsidR="00B91C7D" w:rsidRPr="00353575">
        <w:rPr>
          <w:rFonts w:ascii="Simplified Arabic" w:hAnsi="Simplified Arabic" w:cs="Simplified Arabic"/>
          <w:sz w:val="26"/>
          <w:szCs w:val="26"/>
          <w:rtl/>
        </w:rPr>
        <w:t>غيرها من الفلسفات الأخرى،فتمثل</w:t>
      </w:r>
      <w:r w:rsidRPr="00353575">
        <w:rPr>
          <w:rFonts w:ascii="Simplified Arabic" w:hAnsi="Simplified Arabic" w:cs="Simplified Arabic"/>
          <w:sz w:val="26"/>
          <w:szCs w:val="26"/>
          <w:rtl/>
        </w:rPr>
        <w:t>(اللغة والكلام)</w:t>
      </w:r>
      <w:r w:rsidR="00A753FC" w:rsidRPr="00353575">
        <w:rPr>
          <w:rFonts w:ascii="Simplified Arabic" w:hAnsi="Simplified Arabic" w:cs="Simplified Arabic"/>
          <w:sz w:val="26"/>
          <w:szCs w:val="26"/>
          <w:rtl/>
        </w:rPr>
        <w:t xml:space="preserve">عندها الكلي والفردي أي الجزء والكل حيث يرى </w:t>
      </w:r>
    </w:p>
    <w:p w:rsidR="00A753FC" w:rsidRPr="00353575" w:rsidRDefault="00B91C7D" w:rsidP="00DD275A">
      <w:pPr>
        <w:pStyle w:val="a9"/>
        <w:jc w:val="both"/>
        <w:rPr>
          <w:rFonts w:ascii="Simplified Arabic" w:hAnsi="Simplified Arabic" w:cs="Simplified Arabic"/>
          <w:sz w:val="26"/>
          <w:szCs w:val="26"/>
          <w:rtl/>
          <w:lang w:bidi="ar-LY"/>
        </w:rPr>
      </w:pPr>
      <w:r w:rsidRPr="00353575">
        <w:rPr>
          <w:rFonts w:ascii="Simplified Arabic" w:hAnsi="Simplified Arabic" w:cs="Simplified Arabic"/>
          <w:sz w:val="26"/>
          <w:szCs w:val="26"/>
          <w:rtl/>
        </w:rPr>
        <w:t>(</w:t>
      </w:r>
      <w:proofErr w:type="spellStart"/>
      <w:r w:rsidR="00A753FC" w:rsidRPr="00353575">
        <w:rPr>
          <w:rFonts w:ascii="Simplified Arabic" w:hAnsi="Simplified Arabic" w:cs="Simplified Arabic"/>
          <w:sz w:val="26"/>
          <w:szCs w:val="26"/>
          <w:rtl/>
        </w:rPr>
        <w:t>دي</w:t>
      </w:r>
      <w:proofErr w:type="spellEnd"/>
      <w:r w:rsidR="00A753FC" w:rsidRPr="00353575">
        <w:rPr>
          <w:rFonts w:ascii="Simplified Arabic" w:hAnsi="Simplified Arabic" w:cs="Simplified Arabic"/>
          <w:sz w:val="26"/>
          <w:szCs w:val="26"/>
          <w:rtl/>
        </w:rPr>
        <w:t xml:space="preserve"> </w:t>
      </w:r>
      <w:proofErr w:type="spellStart"/>
      <w:r w:rsidR="00A753FC" w:rsidRPr="00353575">
        <w:rPr>
          <w:rFonts w:ascii="Simplified Arabic" w:hAnsi="Simplified Arabic" w:cs="Simplified Arabic"/>
          <w:sz w:val="26"/>
          <w:szCs w:val="26"/>
          <w:rtl/>
        </w:rPr>
        <w:t>سوس</w:t>
      </w:r>
      <w:r w:rsidRPr="00353575">
        <w:rPr>
          <w:rFonts w:ascii="Simplified Arabic" w:hAnsi="Simplified Arabic" w:cs="Simplified Arabic"/>
          <w:sz w:val="26"/>
          <w:szCs w:val="26"/>
          <w:rtl/>
        </w:rPr>
        <w:t>ير</w:t>
      </w:r>
      <w:proofErr w:type="spellEnd"/>
      <w:r w:rsidRPr="00353575">
        <w:rPr>
          <w:rFonts w:ascii="Simplified Arabic" w:hAnsi="Simplified Arabic" w:cs="Simplified Arabic"/>
          <w:sz w:val="26"/>
          <w:szCs w:val="26"/>
          <w:rtl/>
        </w:rPr>
        <w:t>)</w:t>
      </w:r>
      <w:r w:rsidR="006F4CAE" w:rsidRPr="00353575">
        <w:rPr>
          <w:rFonts w:ascii="Simplified Arabic" w:hAnsi="Simplified Arabic" w:cs="Simplified Arabic"/>
          <w:sz w:val="26"/>
          <w:szCs w:val="26"/>
          <w:rtl/>
        </w:rPr>
        <w:t>((</w:t>
      </w:r>
      <w:r w:rsidR="00A753FC" w:rsidRPr="00353575">
        <w:rPr>
          <w:rFonts w:ascii="Simplified Arabic" w:hAnsi="Simplified Arabic" w:cs="Simplified Arabic"/>
          <w:sz w:val="26"/>
          <w:szCs w:val="26"/>
          <w:rtl/>
        </w:rPr>
        <w:t>أن العلاقة بين اللغة والكلام علاقة جدلية، وأن</w:t>
      </w:r>
      <w:r w:rsidRPr="00353575">
        <w:rPr>
          <w:rFonts w:ascii="Simplified Arabic" w:hAnsi="Simplified Arabic" w:cs="Simplified Arabic"/>
          <w:sz w:val="26"/>
          <w:szCs w:val="26"/>
          <w:rtl/>
        </w:rPr>
        <w:t xml:space="preserve"> لا سبيل للفصل بينها إلا لأغراض </w:t>
      </w:r>
      <w:r w:rsidR="00665F04" w:rsidRPr="00353575">
        <w:rPr>
          <w:rFonts w:ascii="Simplified Arabic" w:hAnsi="Simplified Arabic" w:cs="Simplified Arabic"/>
          <w:sz w:val="26"/>
          <w:szCs w:val="26"/>
          <w:rtl/>
        </w:rPr>
        <w:t>الدراسة العلمية،</w:t>
      </w:r>
      <w:r w:rsidR="00A753FC" w:rsidRPr="00353575">
        <w:rPr>
          <w:rFonts w:ascii="Simplified Arabic" w:hAnsi="Simplified Arabic" w:cs="Simplified Arabic"/>
          <w:sz w:val="26"/>
          <w:szCs w:val="26"/>
          <w:rtl/>
        </w:rPr>
        <w:t>وأن علاقة اللغة بالكلام هي علاقة الكل بالجزء))(</w:t>
      </w:r>
      <w:r w:rsidR="00A753FC" w:rsidRPr="00353575">
        <w:rPr>
          <w:rFonts w:ascii="Simplified Arabic" w:hAnsi="Simplified Arabic" w:cs="Simplified Arabic"/>
          <w:sz w:val="26"/>
          <w:szCs w:val="26"/>
          <w:rtl/>
        </w:rPr>
        <w:footnoteReference w:id="13"/>
      </w:r>
      <w:r w:rsidR="00A753FC" w:rsidRPr="00353575">
        <w:rPr>
          <w:rFonts w:ascii="Simplified Arabic" w:hAnsi="Simplified Arabic" w:cs="Simplified Arabic"/>
          <w:sz w:val="26"/>
          <w:szCs w:val="26"/>
          <w:rtl/>
        </w:rPr>
        <w:t>) فاللغة نظام اجتماعي أي كلي</w:t>
      </w:r>
      <w:r w:rsidR="00F113A3">
        <w:rPr>
          <w:rFonts w:ascii="Simplified Arabic" w:hAnsi="Simplified Arabic" w:cs="Simplified Arabic" w:hint="cs"/>
          <w:sz w:val="26"/>
          <w:szCs w:val="26"/>
          <w:rtl/>
        </w:rPr>
        <w:t>،</w:t>
      </w:r>
      <w:r w:rsidR="00A753FC" w:rsidRPr="00353575">
        <w:rPr>
          <w:rFonts w:ascii="Simplified Arabic" w:hAnsi="Simplified Arabic" w:cs="Simplified Arabic"/>
          <w:sz w:val="26"/>
          <w:szCs w:val="26"/>
          <w:rtl/>
        </w:rPr>
        <w:t xml:space="preserve"> أما الكلام</w:t>
      </w:r>
      <w:r w:rsidR="006F4CAE" w:rsidRPr="00353575">
        <w:rPr>
          <w:rFonts w:ascii="Simplified Arabic" w:hAnsi="Simplified Arabic" w:cs="Simplified Arabic"/>
          <w:sz w:val="26"/>
          <w:szCs w:val="26"/>
          <w:rtl/>
        </w:rPr>
        <w:t xml:space="preserve"> فهو فردي</w:t>
      </w:r>
      <w:r w:rsidR="00F113A3">
        <w:rPr>
          <w:rFonts w:ascii="Simplified Arabic" w:hAnsi="Simplified Arabic" w:cs="Simplified Arabic" w:hint="cs"/>
          <w:sz w:val="26"/>
          <w:szCs w:val="26"/>
          <w:rtl/>
        </w:rPr>
        <w:t>،</w:t>
      </w:r>
      <w:r w:rsidR="006F4CAE" w:rsidRPr="00353575">
        <w:rPr>
          <w:rFonts w:ascii="Simplified Arabic" w:hAnsi="Simplified Arabic" w:cs="Simplified Arabic"/>
          <w:sz w:val="26"/>
          <w:szCs w:val="26"/>
          <w:rtl/>
        </w:rPr>
        <w:t xml:space="preserve"> إذ تمثل اللغة ((</w:t>
      </w:r>
      <w:r w:rsidR="00A753FC" w:rsidRPr="00353575">
        <w:rPr>
          <w:rFonts w:ascii="Simplified Arabic" w:hAnsi="Simplified Arabic" w:cs="Simplified Arabic"/>
          <w:sz w:val="26"/>
          <w:szCs w:val="26"/>
          <w:rtl/>
        </w:rPr>
        <w:t xml:space="preserve">مجموعة </w:t>
      </w:r>
      <w:r w:rsidR="00A753FC" w:rsidRPr="00353575">
        <w:rPr>
          <w:rFonts w:ascii="Simplified Arabic" w:hAnsi="Simplified Arabic" w:cs="Simplified Arabic"/>
          <w:sz w:val="26"/>
          <w:szCs w:val="26"/>
          <w:rtl/>
        </w:rPr>
        <w:lastRenderedPageBreak/>
        <w:t>القوانين والقواعد العامة المتحكمة في إنتاج الكلام))(</w:t>
      </w:r>
      <w:r w:rsidR="00A753FC" w:rsidRPr="00353575">
        <w:rPr>
          <w:rFonts w:ascii="Simplified Arabic" w:hAnsi="Simplified Arabic" w:cs="Simplified Arabic"/>
          <w:sz w:val="26"/>
          <w:szCs w:val="26"/>
          <w:rtl/>
        </w:rPr>
        <w:footnoteReference w:id="14"/>
      </w:r>
      <w:r w:rsidR="00665F04" w:rsidRPr="00353575">
        <w:rPr>
          <w:rFonts w:ascii="Simplified Arabic" w:hAnsi="Simplified Arabic" w:cs="Simplified Arabic"/>
          <w:sz w:val="26"/>
          <w:szCs w:val="26"/>
          <w:rtl/>
        </w:rPr>
        <w:t>) وهنا تحدث</w:t>
      </w:r>
      <w:r w:rsidR="00A753FC" w:rsidRPr="00353575">
        <w:rPr>
          <w:rFonts w:ascii="Simplified Arabic" w:hAnsi="Simplified Arabic" w:cs="Simplified Arabic"/>
          <w:sz w:val="26"/>
          <w:szCs w:val="26"/>
          <w:rtl/>
        </w:rPr>
        <w:t xml:space="preserve">( </w:t>
      </w:r>
      <w:proofErr w:type="spellStart"/>
      <w:r w:rsidR="00A753FC" w:rsidRPr="00353575">
        <w:rPr>
          <w:rFonts w:ascii="Simplified Arabic" w:hAnsi="Simplified Arabic" w:cs="Simplified Arabic"/>
          <w:sz w:val="26"/>
          <w:szCs w:val="26"/>
          <w:rtl/>
        </w:rPr>
        <w:t>دي</w:t>
      </w:r>
      <w:proofErr w:type="spellEnd"/>
      <w:r w:rsidR="00A753FC" w:rsidRPr="00353575">
        <w:rPr>
          <w:rFonts w:ascii="Simplified Arabic" w:hAnsi="Simplified Arabic" w:cs="Simplified Arabic"/>
          <w:sz w:val="26"/>
          <w:szCs w:val="26"/>
          <w:rtl/>
        </w:rPr>
        <w:t xml:space="preserve"> </w:t>
      </w:r>
      <w:proofErr w:type="spellStart"/>
      <w:r w:rsidR="00A753FC" w:rsidRPr="00353575">
        <w:rPr>
          <w:rFonts w:ascii="Simplified Arabic" w:hAnsi="Simplified Arabic" w:cs="Simplified Arabic"/>
          <w:sz w:val="26"/>
          <w:szCs w:val="26"/>
          <w:rtl/>
        </w:rPr>
        <w:t>سوسير</w:t>
      </w:r>
      <w:proofErr w:type="spellEnd"/>
      <w:r w:rsidR="00A753FC" w:rsidRPr="00353575">
        <w:rPr>
          <w:rFonts w:ascii="Simplified Arabic" w:hAnsi="Simplified Arabic" w:cs="Simplified Arabic"/>
          <w:sz w:val="26"/>
          <w:szCs w:val="26"/>
          <w:rtl/>
        </w:rPr>
        <w:t>)</w:t>
      </w:r>
      <w:r w:rsidR="00665F04" w:rsidRPr="00353575">
        <w:rPr>
          <w:rFonts w:ascii="Simplified Arabic" w:hAnsi="Simplified Arabic" w:cs="Simplified Arabic"/>
          <w:sz w:val="26"/>
          <w:szCs w:val="26"/>
          <w:rtl/>
        </w:rPr>
        <w:t xml:space="preserve"> عن النظام الذي يمثل علاقة الكل(اللغة</w:t>
      </w:r>
      <w:r w:rsidR="006F4CAE" w:rsidRPr="00353575">
        <w:rPr>
          <w:rFonts w:ascii="Simplified Arabic" w:hAnsi="Simplified Arabic" w:cs="Simplified Arabic"/>
          <w:sz w:val="26"/>
          <w:szCs w:val="26"/>
          <w:rtl/>
        </w:rPr>
        <w:t>)</w:t>
      </w:r>
      <w:r w:rsidR="00665F04" w:rsidRPr="00353575">
        <w:rPr>
          <w:rFonts w:ascii="Simplified Arabic" w:hAnsi="Simplified Arabic" w:cs="Simplified Arabic"/>
          <w:sz w:val="26"/>
          <w:szCs w:val="26"/>
          <w:rtl/>
        </w:rPr>
        <w:t>بالجزء الذي هو(</w:t>
      </w:r>
      <w:r w:rsidR="00A753FC" w:rsidRPr="00353575">
        <w:rPr>
          <w:rFonts w:ascii="Simplified Arabic" w:hAnsi="Simplified Arabic" w:cs="Simplified Arabic"/>
          <w:sz w:val="26"/>
          <w:szCs w:val="26"/>
          <w:rtl/>
        </w:rPr>
        <w:t>الكلام)</w:t>
      </w:r>
      <w:r w:rsidR="00665F04" w:rsidRPr="00353575">
        <w:rPr>
          <w:rFonts w:ascii="Simplified Arabic" w:hAnsi="Simplified Arabic" w:cs="Simplified Arabic"/>
          <w:sz w:val="26"/>
          <w:szCs w:val="26"/>
          <w:rtl/>
        </w:rPr>
        <w:t>فالبنية((</w:t>
      </w:r>
      <w:r w:rsidR="006F4CAE" w:rsidRPr="00353575">
        <w:rPr>
          <w:rFonts w:ascii="Simplified Arabic" w:hAnsi="Simplified Arabic" w:cs="Simplified Arabic"/>
          <w:sz w:val="26"/>
          <w:szCs w:val="26"/>
          <w:rtl/>
        </w:rPr>
        <w:t xml:space="preserve">هي </w:t>
      </w:r>
      <w:r w:rsidRPr="00353575">
        <w:rPr>
          <w:rFonts w:ascii="Simplified Arabic" w:hAnsi="Simplified Arabic" w:cs="Simplified Arabic"/>
          <w:sz w:val="26"/>
          <w:szCs w:val="26"/>
          <w:rtl/>
        </w:rPr>
        <w:t>نسق من التحولات،</w:t>
      </w:r>
      <w:r w:rsidR="00A753FC" w:rsidRPr="00353575">
        <w:rPr>
          <w:rFonts w:ascii="Simplified Arabic" w:hAnsi="Simplified Arabic" w:cs="Simplified Arabic"/>
          <w:sz w:val="26"/>
          <w:szCs w:val="26"/>
          <w:rtl/>
        </w:rPr>
        <w:t>تتألف من ع</w:t>
      </w:r>
      <w:r w:rsidRPr="00353575">
        <w:rPr>
          <w:rFonts w:ascii="Simplified Arabic" w:hAnsi="Simplified Arabic" w:cs="Simplified Arabic"/>
          <w:sz w:val="26"/>
          <w:szCs w:val="26"/>
          <w:rtl/>
        </w:rPr>
        <w:t>ناصر،</w:t>
      </w:r>
      <w:r w:rsidR="00A753FC" w:rsidRPr="00353575">
        <w:rPr>
          <w:rFonts w:ascii="Simplified Arabic" w:hAnsi="Simplified Arabic" w:cs="Simplified Arabic"/>
          <w:sz w:val="26"/>
          <w:szCs w:val="26"/>
          <w:rtl/>
        </w:rPr>
        <w:t>يكون من شأن أي تحول في أي عنصر منها أن يؤدي إلى</w:t>
      </w:r>
      <w:r w:rsidRPr="00353575">
        <w:rPr>
          <w:rFonts w:ascii="Simplified Arabic" w:hAnsi="Simplified Arabic" w:cs="Simplified Arabic"/>
          <w:sz w:val="26"/>
          <w:szCs w:val="26"/>
          <w:rtl/>
        </w:rPr>
        <w:t xml:space="preserve"> تحولات في باقي العناصر الأخرى،</w:t>
      </w:r>
      <w:r w:rsidR="00A753FC" w:rsidRPr="00353575">
        <w:rPr>
          <w:rFonts w:ascii="Simplified Arabic" w:hAnsi="Simplified Arabic" w:cs="Simplified Arabic"/>
          <w:sz w:val="26"/>
          <w:szCs w:val="26"/>
          <w:rtl/>
        </w:rPr>
        <w:t>إن ارتباط العنصر بكلية العناصر الأخرى يج</w:t>
      </w:r>
      <w:r w:rsidRPr="00353575">
        <w:rPr>
          <w:rFonts w:ascii="Simplified Arabic" w:hAnsi="Simplified Arabic" w:cs="Simplified Arabic"/>
          <w:sz w:val="26"/>
          <w:szCs w:val="26"/>
          <w:rtl/>
        </w:rPr>
        <w:t>عله خاضعاً للكل الذي يقوم فيه،</w:t>
      </w:r>
      <w:r w:rsidR="00A753FC" w:rsidRPr="00353575">
        <w:rPr>
          <w:rFonts w:ascii="Simplified Arabic" w:hAnsi="Simplified Arabic" w:cs="Simplified Arabic"/>
          <w:sz w:val="26"/>
          <w:szCs w:val="26"/>
          <w:rtl/>
        </w:rPr>
        <w:t>ويعطي مبدأ الأولوية المطلقة لكل الأجزاء بحيث لا يمكن فهم أي عنصر من عناصر البنية خارجاً عن</w:t>
      </w:r>
      <w:r w:rsidR="00A753FC" w:rsidRPr="00353575">
        <w:rPr>
          <w:rFonts w:ascii="Simplified Arabic" w:hAnsi="Simplified Arabic" w:cs="Simplified Arabic"/>
          <w:sz w:val="26"/>
          <w:szCs w:val="26"/>
          <w:rtl/>
          <w:lang w:bidi="ar-LY"/>
        </w:rPr>
        <w:t xml:space="preserve"> الوضع الذي يشغله داخل تلك البنية ))</w:t>
      </w:r>
      <w:r w:rsidR="00A753FC" w:rsidRPr="00353575">
        <w:rPr>
          <w:rFonts w:ascii="Simplified Arabic" w:hAnsi="Simplified Arabic" w:cs="Simplified Arabic"/>
          <w:sz w:val="26"/>
          <w:szCs w:val="26"/>
          <w:vertAlign w:val="superscript"/>
          <w:rtl/>
          <w:lang w:bidi="ar-LY"/>
        </w:rPr>
        <w:t>(</w:t>
      </w:r>
      <w:r w:rsidR="00A753FC" w:rsidRPr="00353575">
        <w:rPr>
          <w:rStyle w:val="a4"/>
          <w:rFonts w:ascii="Simplified Arabic" w:hAnsi="Simplified Arabic" w:cs="Simplified Arabic"/>
          <w:sz w:val="26"/>
          <w:szCs w:val="26"/>
          <w:rtl/>
          <w:lang w:bidi="ar-LY"/>
        </w:rPr>
        <w:footnoteReference w:id="15"/>
      </w:r>
      <w:r w:rsidR="00A753FC" w:rsidRPr="00353575">
        <w:rPr>
          <w:rFonts w:ascii="Simplified Arabic" w:hAnsi="Simplified Arabic" w:cs="Simplified Arabic"/>
          <w:sz w:val="26"/>
          <w:szCs w:val="26"/>
          <w:vertAlign w:val="superscript"/>
          <w:rtl/>
          <w:lang w:bidi="ar-LY"/>
        </w:rPr>
        <w:t>)</w:t>
      </w:r>
      <w:r w:rsidR="00F113A3">
        <w:rPr>
          <w:rFonts w:ascii="Simplified Arabic" w:hAnsi="Simplified Arabic" w:cs="Simplified Arabic"/>
          <w:sz w:val="26"/>
          <w:szCs w:val="26"/>
          <w:rtl/>
          <w:lang w:bidi="ar-LY"/>
        </w:rPr>
        <w:t xml:space="preserve"> </w:t>
      </w:r>
      <w:r w:rsidR="00DD275A">
        <w:rPr>
          <w:rFonts w:ascii="Simplified Arabic" w:hAnsi="Simplified Arabic" w:cs="Simplified Arabic" w:hint="cs"/>
          <w:sz w:val="26"/>
          <w:szCs w:val="26"/>
          <w:rtl/>
          <w:lang w:bidi="ar-LY"/>
        </w:rPr>
        <w:t xml:space="preserve">وعلى </w:t>
      </w:r>
      <w:r w:rsidR="00F73366" w:rsidRPr="00353575">
        <w:rPr>
          <w:rFonts w:ascii="Simplified Arabic" w:hAnsi="Simplified Arabic" w:cs="Simplified Arabic"/>
          <w:sz w:val="26"/>
          <w:szCs w:val="26"/>
          <w:rtl/>
          <w:lang w:bidi="ar-LY"/>
        </w:rPr>
        <w:t>رغم من أن الكلام فردي عند(</w:t>
      </w:r>
      <w:proofErr w:type="spellStart"/>
      <w:r w:rsidR="00A753FC" w:rsidRPr="00353575">
        <w:rPr>
          <w:rFonts w:ascii="Simplified Arabic" w:hAnsi="Simplified Arabic" w:cs="Simplified Arabic"/>
          <w:sz w:val="26"/>
          <w:szCs w:val="26"/>
          <w:rtl/>
          <w:lang w:bidi="ar-LY"/>
        </w:rPr>
        <w:t>دي</w:t>
      </w:r>
      <w:proofErr w:type="spellEnd"/>
      <w:r w:rsidR="00A753FC" w:rsidRPr="00353575">
        <w:rPr>
          <w:rFonts w:ascii="Simplified Arabic" w:hAnsi="Simplified Arabic" w:cs="Simplified Arabic"/>
          <w:sz w:val="26"/>
          <w:szCs w:val="26"/>
          <w:rtl/>
          <w:lang w:bidi="ar-LY"/>
        </w:rPr>
        <w:t xml:space="preserve"> </w:t>
      </w:r>
      <w:proofErr w:type="spellStart"/>
      <w:r w:rsidR="00A753FC" w:rsidRPr="00353575">
        <w:rPr>
          <w:rFonts w:ascii="Simplified Arabic" w:hAnsi="Simplified Arabic" w:cs="Simplified Arabic"/>
          <w:sz w:val="26"/>
          <w:szCs w:val="26"/>
          <w:rtl/>
          <w:lang w:bidi="ar-LY"/>
        </w:rPr>
        <w:t>سوسير</w:t>
      </w:r>
      <w:bookmarkStart w:id="0" w:name="_GoBack"/>
      <w:bookmarkEnd w:id="0"/>
      <w:proofErr w:type="spellEnd"/>
      <w:r w:rsidR="00F73366" w:rsidRPr="00353575">
        <w:rPr>
          <w:rFonts w:ascii="Simplified Arabic" w:hAnsi="Simplified Arabic" w:cs="Simplified Arabic"/>
          <w:sz w:val="26"/>
          <w:szCs w:val="26"/>
          <w:rtl/>
          <w:lang w:bidi="ar-LY"/>
        </w:rPr>
        <w:t>)</w:t>
      </w:r>
      <w:r w:rsidR="00A753FC" w:rsidRPr="00353575">
        <w:rPr>
          <w:rFonts w:ascii="Simplified Arabic" w:hAnsi="Simplified Arabic" w:cs="Simplified Arabic"/>
          <w:sz w:val="26"/>
          <w:szCs w:val="26"/>
          <w:rtl/>
          <w:lang w:bidi="ar-LY"/>
        </w:rPr>
        <w:t xml:space="preserve"> </w:t>
      </w:r>
      <w:r w:rsidR="00F113A3">
        <w:rPr>
          <w:rFonts w:ascii="Simplified Arabic" w:hAnsi="Simplified Arabic" w:cs="Simplified Arabic" w:hint="cs"/>
          <w:sz w:val="26"/>
          <w:szCs w:val="26"/>
          <w:rtl/>
          <w:lang w:bidi="ar-LY"/>
        </w:rPr>
        <w:t>ف</w:t>
      </w:r>
      <w:r w:rsidR="00A753FC" w:rsidRPr="00353575">
        <w:rPr>
          <w:rFonts w:ascii="Simplified Arabic" w:hAnsi="Simplified Arabic" w:cs="Simplified Arabic"/>
          <w:sz w:val="26"/>
          <w:szCs w:val="26"/>
          <w:rtl/>
          <w:lang w:bidi="ar-LY"/>
        </w:rPr>
        <w:t>أنه</w:t>
      </w:r>
      <w:r w:rsidR="00F113A3">
        <w:rPr>
          <w:rFonts w:ascii="Simplified Arabic" w:hAnsi="Simplified Arabic" w:cs="Simplified Arabic" w:hint="cs"/>
          <w:sz w:val="26"/>
          <w:szCs w:val="26"/>
          <w:rtl/>
          <w:lang w:bidi="ar-LY"/>
        </w:rPr>
        <w:t>ّ</w:t>
      </w:r>
      <w:r w:rsidR="00A753FC" w:rsidRPr="00353575">
        <w:rPr>
          <w:rFonts w:ascii="Simplified Arabic" w:hAnsi="Simplified Arabic" w:cs="Simplified Arabic"/>
          <w:sz w:val="26"/>
          <w:szCs w:val="26"/>
          <w:rtl/>
          <w:lang w:bidi="ar-LY"/>
        </w:rPr>
        <w:t xml:space="preserve"> لا قيمة له إلا ضمن العلاق</w:t>
      </w:r>
      <w:r w:rsidRPr="00353575">
        <w:rPr>
          <w:rFonts w:ascii="Simplified Arabic" w:hAnsi="Simplified Arabic" w:cs="Simplified Arabic"/>
          <w:sz w:val="26"/>
          <w:szCs w:val="26"/>
          <w:rtl/>
          <w:lang w:bidi="ar-LY"/>
        </w:rPr>
        <w:t>ة الكلية الاجتماعية داخل النسق،</w:t>
      </w:r>
      <w:r w:rsidR="00A753FC" w:rsidRPr="00353575">
        <w:rPr>
          <w:rFonts w:ascii="Simplified Arabic" w:hAnsi="Simplified Arabic" w:cs="Simplified Arabic"/>
          <w:sz w:val="26"/>
          <w:szCs w:val="26"/>
          <w:rtl/>
          <w:lang w:bidi="ar-LY"/>
        </w:rPr>
        <w:t>أو النظام الذي يحكم قوانين هذه العلاقة بين عناصره وهي اللغة، وهنا اعتبر</w:t>
      </w:r>
      <w:r w:rsidR="00F73366" w:rsidRPr="00353575">
        <w:rPr>
          <w:rFonts w:ascii="Simplified Arabic" w:hAnsi="Simplified Arabic" w:cs="Simplified Arabic"/>
          <w:sz w:val="26"/>
          <w:szCs w:val="26"/>
          <w:rtl/>
          <w:lang w:bidi="ar-LY"/>
        </w:rPr>
        <w:t xml:space="preserve"> اللغة تركيبة من مفردات الكلام،</w:t>
      </w:r>
      <w:proofErr w:type="spellStart"/>
      <w:r w:rsidR="00F73366" w:rsidRPr="00353575">
        <w:rPr>
          <w:rFonts w:ascii="Simplified Arabic" w:hAnsi="Simplified Arabic" w:cs="Simplified Arabic"/>
          <w:sz w:val="26"/>
          <w:szCs w:val="26"/>
          <w:rtl/>
          <w:lang w:bidi="ar-LY"/>
        </w:rPr>
        <w:t>لا</w:t>
      </w:r>
      <w:r w:rsidR="00A753FC" w:rsidRPr="00353575">
        <w:rPr>
          <w:rFonts w:ascii="Simplified Arabic" w:hAnsi="Simplified Arabic" w:cs="Simplified Arabic"/>
          <w:sz w:val="26"/>
          <w:szCs w:val="26"/>
          <w:rtl/>
          <w:lang w:bidi="ar-LY"/>
        </w:rPr>
        <w:t>حيث</w:t>
      </w:r>
      <w:proofErr w:type="spellEnd"/>
      <w:r w:rsidR="00A753FC" w:rsidRPr="00353575">
        <w:rPr>
          <w:rFonts w:ascii="Simplified Arabic" w:hAnsi="Simplified Arabic" w:cs="Simplified Arabic"/>
          <w:sz w:val="26"/>
          <w:szCs w:val="26"/>
          <w:rtl/>
          <w:lang w:bidi="ar-LY"/>
        </w:rPr>
        <w:t xml:space="preserve"> تمثل اللغة الإطار الذي يعطي الشكل العام له قيمة تتكون من </w:t>
      </w:r>
      <w:proofErr w:type="spellStart"/>
      <w:r w:rsidR="00A753FC" w:rsidRPr="00353575">
        <w:rPr>
          <w:rFonts w:ascii="Simplified Arabic" w:hAnsi="Simplified Arabic" w:cs="Simplified Arabic"/>
          <w:sz w:val="26"/>
          <w:szCs w:val="26"/>
          <w:rtl/>
          <w:lang w:bidi="ar-LY"/>
        </w:rPr>
        <w:t>بنى</w:t>
      </w:r>
      <w:proofErr w:type="spellEnd"/>
      <w:r w:rsidR="00A753FC" w:rsidRPr="00353575">
        <w:rPr>
          <w:rFonts w:ascii="Simplified Arabic" w:hAnsi="Simplified Arabic" w:cs="Simplified Arabic"/>
          <w:sz w:val="26"/>
          <w:szCs w:val="26"/>
          <w:rtl/>
          <w:lang w:bidi="ar-LY"/>
        </w:rPr>
        <w:t xml:space="preserve"> تركيبية مفردة ضمن نسق يرتبط فيه كل عنصر بما سبقه، وما يأتي بعده ضمن علاقة شمولية تحويلية، يأخذ كل عنصر فيها قيمته من وجوده ضمن هذا النسق أو النظام الكلي. </w:t>
      </w:r>
    </w:p>
    <w:p w:rsidR="00A753FC" w:rsidRPr="00353575" w:rsidRDefault="00A753FC" w:rsidP="00DB03E4">
      <w:pPr>
        <w:pStyle w:val="a9"/>
        <w:spacing w:line="276" w:lineRule="auto"/>
        <w:ind w:firstLine="720"/>
        <w:jc w:val="both"/>
        <w:rPr>
          <w:rFonts w:ascii="Simplified Arabic" w:hAnsi="Simplified Arabic" w:cs="Simplified Arabic"/>
          <w:sz w:val="26"/>
          <w:szCs w:val="26"/>
          <w:rtl/>
          <w:lang w:bidi="ar-LY"/>
        </w:rPr>
      </w:pPr>
      <w:r w:rsidRPr="00FD4E70">
        <w:rPr>
          <w:rFonts w:ascii="Simplified Arabic" w:hAnsi="Simplified Arabic" w:cs="Simplified Arabic"/>
          <w:sz w:val="26"/>
          <w:szCs w:val="26"/>
          <w:rtl/>
        </w:rPr>
        <w:t>ويبرز لنا من خلال هذا النظام والتحولات الداخلية فيه ما</w:t>
      </w:r>
      <w:r w:rsidR="00B91C7D" w:rsidRPr="00FD4E70">
        <w:rPr>
          <w:rFonts w:ascii="Simplified Arabic" w:hAnsi="Simplified Arabic" w:cs="Simplified Arabic"/>
          <w:sz w:val="26"/>
          <w:szCs w:val="26"/>
          <w:rtl/>
        </w:rPr>
        <w:t xml:space="preserve"> </w:t>
      </w:r>
      <w:r w:rsidR="00F73366" w:rsidRPr="00FD4E70">
        <w:rPr>
          <w:rFonts w:ascii="Simplified Arabic" w:hAnsi="Simplified Arabic" w:cs="Simplified Arabic"/>
          <w:sz w:val="26"/>
          <w:szCs w:val="26"/>
          <w:rtl/>
        </w:rPr>
        <w:t>قصده(</w:t>
      </w:r>
      <w:proofErr w:type="spellStart"/>
      <w:r w:rsidR="00F73366" w:rsidRPr="00FD4E70">
        <w:rPr>
          <w:rFonts w:ascii="Simplified Arabic" w:hAnsi="Simplified Arabic" w:cs="Simplified Arabic"/>
          <w:sz w:val="26"/>
          <w:szCs w:val="26"/>
          <w:rtl/>
        </w:rPr>
        <w:t>دي</w:t>
      </w:r>
      <w:proofErr w:type="spellEnd"/>
      <w:r w:rsidR="00F73366" w:rsidRPr="00FD4E70">
        <w:rPr>
          <w:rFonts w:ascii="Simplified Arabic" w:hAnsi="Simplified Arabic" w:cs="Simplified Arabic"/>
          <w:sz w:val="26"/>
          <w:szCs w:val="26"/>
          <w:rtl/>
        </w:rPr>
        <w:t xml:space="preserve"> </w:t>
      </w:r>
      <w:proofErr w:type="spellStart"/>
      <w:r w:rsidR="00F73366" w:rsidRPr="00FD4E70">
        <w:rPr>
          <w:rFonts w:ascii="Simplified Arabic" w:hAnsi="Simplified Arabic" w:cs="Simplified Arabic"/>
          <w:sz w:val="26"/>
          <w:szCs w:val="26"/>
          <w:rtl/>
        </w:rPr>
        <w:t>سوسير</w:t>
      </w:r>
      <w:proofErr w:type="spellEnd"/>
      <w:r w:rsidR="00B91C7D" w:rsidRPr="00FD4E70">
        <w:rPr>
          <w:rFonts w:ascii="Simplified Arabic" w:hAnsi="Simplified Arabic" w:cs="Simplified Arabic"/>
          <w:sz w:val="26"/>
          <w:szCs w:val="26"/>
          <w:rtl/>
        </w:rPr>
        <w:t>) (بالتزامن) و</w:t>
      </w:r>
      <w:r w:rsidRPr="00FD4E70">
        <w:rPr>
          <w:rFonts w:ascii="Simplified Arabic" w:hAnsi="Simplified Arabic" w:cs="Simplified Arabic"/>
          <w:sz w:val="26"/>
          <w:szCs w:val="26"/>
          <w:rtl/>
        </w:rPr>
        <w:t>(التعاقب) فتنقلنا متطلبات الحديث هنا عن</w:t>
      </w:r>
      <w:r w:rsidR="00F73366" w:rsidRPr="00FD4E70">
        <w:rPr>
          <w:rFonts w:ascii="Simplified Arabic" w:hAnsi="Simplified Arabic" w:cs="Simplified Arabic"/>
          <w:sz w:val="26"/>
          <w:szCs w:val="26"/>
          <w:rtl/>
        </w:rPr>
        <w:t xml:space="preserve"> دور التطور التاريخي للغة فـ ((</w:t>
      </w:r>
      <w:r w:rsidRPr="00FD4E70">
        <w:rPr>
          <w:rFonts w:ascii="Simplified Arabic" w:hAnsi="Simplified Arabic" w:cs="Simplified Arabic"/>
          <w:sz w:val="26"/>
          <w:szCs w:val="26"/>
          <w:rtl/>
        </w:rPr>
        <w:t>التزامن هو زمن حركة العناصر فيما بينها في زمن</w:t>
      </w:r>
      <w:r w:rsidR="00F73366" w:rsidRPr="00FD4E70">
        <w:rPr>
          <w:rFonts w:ascii="Simplified Arabic" w:hAnsi="Simplified Arabic" w:cs="Simplified Arabic"/>
          <w:sz w:val="26"/>
          <w:szCs w:val="26"/>
          <w:rtl/>
        </w:rPr>
        <w:t xml:space="preserve"> واحد هو زمن نظامها داخل البنية</w:t>
      </w:r>
      <w:r w:rsidRPr="00FD4E70">
        <w:rPr>
          <w:rFonts w:ascii="Simplified Arabic" w:hAnsi="Simplified Arabic" w:cs="Simplified Arabic"/>
          <w:sz w:val="26"/>
          <w:szCs w:val="26"/>
          <w:rtl/>
        </w:rPr>
        <w:t>))</w:t>
      </w:r>
      <w:r w:rsidR="00B91C7D" w:rsidRPr="00FD4E70">
        <w:rPr>
          <w:rFonts w:ascii="Simplified Arabic" w:hAnsi="Simplified Arabic" w:cs="Simplified Arabic"/>
          <w:sz w:val="26"/>
          <w:szCs w:val="26"/>
          <w:rtl/>
        </w:rPr>
        <w:t>.</w:t>
      </w:r>
      <w:r w:rsidRPr="00FD4E70">
        <w:rPr>
          <w:rFonts w:ascii="Simplified Arabic" w:hAnsi="Simplified Arabic" w:cs="Simplified Arabic"/>
          <w:sz w:val="26"/>
          <w:szCs w:val="26"/>
          <w:rtl/>
        </w:rPr>
        <w:t>(</w:t>
      </w:r>
      <w:r w:rsidRPr="00FD4E70">
        <w:rPr>
          <w:rFonts w:ascii="Simplified Arabic" w:hAnsi="Simplified Arabic" w:cs="Simplified Arabic"/>
          <w:sz w:val="26"/>
          <w:szCs w:val="26"/>
          <w:rtl/>
        </w:rPr>
        <w:footnoteReference w:id="16"/>
      </w:r>
      <w:r w:rsidRPr="00FD4E70">
        <w:rPr>
          <w:rFonts w:ascii="Simplified Arabic" w:hAnsi="Simplified Arabic" w:cs="Simplified Arabic"/>
          <w:sz w:val="26"/>
          <w:szCs w:val="26"/>
          <w:rtl/>
        </w:rPr>
        <w:t>)</w:t>
      </w:r>
      <w:r w:rsidR="00DD275A" w:rsidRPr="00FD4E70">
        <w:rPr>
          <w:rFonts w:ascii="Simplified Arabic" w:hAnsi="Simplified Arabic" w:cs="Simplified Arabic"/>
          <w:sz w:val="26"/>
          <w:szCs w:val="26"/>
          <w:rtl/>
        </w:rPr>
        <w:t xml:space="preserve"> إذ إ</w:t>
      </w:r>
      <w:r w:rsidRPr="00FD4E70">
        <w:rPr>
          <w:rFonts w:ascii="Simplified Arabic" w:hAnsi="Simplified Arabic" w:cs="Simplified Arabic"/>
          <w:sz w:val="26"/>
          <w:szCs w:val="26"/>
          <w:rtl/>
        </w:rPr>
        <w:t xml:space="preserve">ن اللغة عند البنيويين هي </w:t>
      </w:r>
      <w:proofErr w:type="spellStart"/>
      <w:r w:rsidRPr="00FD4E70">
        <w:rPr>
          <w:rFonts w:ascii="Simplified Arabic" w:hAnsi="Simplified Arabic" w:cs="Simplified Arabic"/>
          <w:sz w:val="26"/>
          <w:szCs w:val="26"/>
          <w:rtl/>
        </w:rPr>
        <w:t>تزامنية</w:t>
      </w:r>
      <w:proofErr w:type="spellEnd"/>
      <w:r w:rsidRPr="00FD4E70">
        <w:rPr>
          <w:rFonts w:ascii="Simplified Arabic" w:hAnsi="Simplified Arabic" w:cs="Simplified Arabic"/>
          <w:sz w:val="26"/>
          <w:szCs w:val="26"/>
          <w:rtl/>
        </w:rPr>
        <w:t xml:space="preserve"> بمعنى أنها ثابتة وليست على علاقة </w:t>
      </w:r>
      <w:r w:rsidR="00B8486D" w:rsidRPr="00FD4E70">
        <w:rPr>
          <w:rFonts w:ascii="Simplified Arabic" w:hAnsi="Simplified Arabic" w:cs="Simplified Arabic"/>
          <w:sz w:val="26"/>
          <w:szCs w:val="26"/>
          <w:rtl/>
        </w:rPr>
        <w:t>بالتطور التاريخي(</w:t>
      </w:r>
      <w:r w:rsidR="00F73366" w:rsidRPr="00FD4E70">
        <w:rPr>
          <w:rFonts w:ascii="Simplified Arabic" w:hAnsi="Simplified Arabic" w:cs="Simplified Arabic"/>
          <w:sz w:val="26"/>
          <w:szCs w:val="26"/>
          <w:rtl/>
        </w:rPr>
        <w:t>التعاقبي)</w:t>
      </w:r>
      <w:r w:rsidRPr="00FD4E70">
        <w:rPr>
          <w:rFonts w:ascii="Simplified Arabic" w:hAnsi="Simplified Arabic" w:cs="Simplified Arabic"/>
          <w:sz w:val="26"/>
          <w:szCs w:val="26"/>
          <w:rtl/>
        </w:rPr>
        <w:t>(( إن اللغة في حد ذاتها لا تنطوي على أي بع</w:t>
      </w:r>
      <w:r w:rsidR="00B8486D" w:rsidRPr="00FD4E70">
        <w:rPr>
          <w:rFonts w:ascii="Simplified Arabic" w:hAnsi="Simplified Arabic" w:cs="Simplified Arabic"/>
          <w:sz w:val="26"/>
          <w:szCs w:val="26"/>
          <w:rtl/>
        </w:rPr>
        <w:t>د تاريخي، إنها تزامن</w:t>
      </w:r>
      <w:r w:rsidR="00B91C7D" w:rsidRPr="00FD4E70">
        <w:rPr>
          <w:rFonts w:ascii="Simplified Arabic" w:hAnsi="Simplified Arabic" w:cs="Simplified Arabic"/>
          <w:sz w:val="26"/>
          <w:szCs w:val="26"/>
          <w:rtl/>
        </w:rPr>
        <w:t>(</w:t>
      </w:r>
      <w:proofErr w:type="spellStart"/>
      <w:r w:rsidR="00B91C7D" w:rsidRPr="00FD4E70">
        <w:rPr>
          <w:rFonts w:ascii="Simplified Arabic" w:hAnsi="Simplified Arabic" w:cs="Simplified Arabic"/>
          <w:sz w:val="26"/>
          <w:szCs w:val="26"/>
          <w:rtl/>
        </w:rPr>
        <w:t>سانكروني</w:t>
      </w:r>
      <w:proofErr w:type="spellEnd"/>
      <w:r w:rsidR="00B91C7D" w:rsidRPr="00FD4E70">
        <w:rPr>
          <w:rFonts w:ascii="Simplified Arabic" w:hAnsi="Simplified Arabic" w:cs="Simplified Arabic"/>
          <w:sz w:val="26"/>
          <w:szCs w:val="26"/>
          <w:rtl/>
        </w:rPr>
        <w:t>)</w:t>
      </w:r>
      <w:r w:rsidRPr="00FD4E70">
        <w:rPr>
          <w:rFonts w:ascii="Simplified Arabic" w:hAnsi="Simplified Arabic" w:cs="Simplified Arabic"/>
          <w:sz w:val="26"/>
          <w:szCs w:val="26"/>
          <w:rtl/>
        </w:rPr>
        <w:t>))</w:t>
      </w:r>
      <w:r w:rsidR="00B91C7D" w:rsidRPr="00FD4E70">
        <w:rPr>
          <w:rFonts w:ascii="Simplified Arabic" w:hAnsi="Simplified Arabic" w:cs="Simplified Arabic"/>
          <w:sz w:val="26"/>
          <w:szCs w:val="26"/>
          <w:rtl/>
        </w:rPr>
        <w:t>.</w:t>
      </w:r>
      <w:r w:rsidRPr="00FD4E70">
        <w:rPr>
          <w:rFonts w:ascii="Simplified Arabic" w:hAnsi="Simplified Arabic" w:cs="Simplified Arabic"/>
          <w:sz w:val="26"/>
          <w:szCs w:val="26"/>
          <w:rtl/>
        </w:rPr>
        <w:t>(</w:t>
      </w:r>
      <w:r w:rsidRPr="00FD4E70">
        <w:rPr>
          <w:rFonts w:ascii="Simplified Arabic" w:hAnsi="Simplified Arabic" w:cs="Simplified Arabic"/>
          <w:sz w:val="26"/>
          <w:szCs w:val="26"/>
          <w:rtl/>
        </w:rPr>
        <w:footnoteReference w:id="17"/>
      </w:r>
      <w:r w:rsidRPr="00FD4E70">
        <w:rPr>
          <w:rFonts w:ascii="Simplified Arabic" w:hAnsi="Simplified Arabic" w:cs="Simplified Arabic"/>
          <w:sz w:val="26"/>
          <w:szCs w:val="26"/>
          <w:rtl/>
        </w:rPr>
        <w:t>) فاللغة بمثابة نظام ثابت في لحظة زمنية معينة فهي نظام من العلاقات ال</w:t>
      </w:r>
      <w:r w:rsidR="00B91C7D" w:rsidRPr="00FD4E70">
        <w:rPr>
          <w:rFonts w:ascii="Simplified Arabic" w:hAnsi="Simplified Arabic" w:cs="Simplified Arabic"/>
          <w:sz w:val="26"/>
          <w:szCs w:val="26"/>
          <w:rtl/>
        </w:rPr>
        <w:t>ثابتة الكامنة خلف بعض التغيرات،و</w:t>
      </w:r>
      <w:r w:rsidRPr="00FD4E70">
        <w:rPr>
          <w:rFonts w:ascii="Simplified Arabic" w:hAnsi="Simplified Arabic" w:cs="Simplified Arabic"/>
          <w:sz w:val="26"/>
          <w:szCs w:val="26"/>
          <w:rtl/>
        </w:rPr>
        <w:t>هذه المتغيرات المتحققة في اللغة تسمى التعاق</w:t>
      </w:r>
      <w:r w:rsidR="00B91C7D" w:rsidRPr="00FD4E70">
        <w:rPr>
          <w:rFonts w:ascii="Simplified Arabic" w:hAnsi="Simplified Arabic" w:cs="Simplified Arabic"/>
          <w:sz w:val="26"/>
          <w:szCs w:val="26"/>
          <w:rtl/>
        </w:rPr>
        <w:t xml:space="preserve">ب،أو </w:t>
      </w:r>
      <w:proofErr w:type="spellStart"/>
      <w:r w:rsidR="00B91C7D" w:rsidRPr="00FD4E70">
        <w:rPr>
          <w:rFonts w:ascii="Simplified Arabic" w:hAnsi="Simplified Arabic" w:cs="Simplified Arabic"/>
          <w:sz w:val="26"/>
          <w:szCs w:val="26"/>
          <w:rtl/>
        </w:rPr>
        <w:t>التطورو</w:t>
      </w:r>
      <w:proofErr w:type="spellEnd"/>
      <w:r w:rsidR="00B91C7D" w:rsidRPr="00FD4E70">
        <w:rPr>
          <w:rFonts w:ascii="Simplified Arabic" w:hAnsi="Simplified Arabic" w:cs="Simplified Arabic"/>
          <w:sz w:val="26"/>
          <w:szCs w:val="26"/>
          <w:rtl/>
        </w:rPr>
        <w:t xml:space="preserve"> ((يمثل زمن تخلخل البنية،</w:t>
      </w:r>
      <w:r w:rsidRPr="00FD4E70">
        <w:rPr>
          <w:rFonts w:ascii="Simplified Arabic" w:hAnsi="Simplified Arabic" w:cs="Simplified Arabic"/>
          <w:sz w:val="26"/>
          <w:szCs w:val="26"/>
          <w:rtl/>
        </w:rPr>
        <w:t>أ</w:t>
      </w:r>
      <w:r w:rsidR="00B91C7D" w:rsidRPr="00FD4E70">
        <w:rPr>
          <w:rFonts w:ascii="Simplified Arabic" w:hAnsi="Simplified Arabic" w:cs="Simplified Arabic"/>
          <w:sz w:val="26"/>
          <w:szCs w:val="26"/>
          <w:rtl/>
        </w:rPr>
        <w:t>و</w:t>
      </w:r>
      <w:r w:rsidR="00B8486D" w:rsidRPr="00FD4E70">
        <w:rPr>
          <w:rFonts w:ascii="Simplified Arabic" w:hAnsi="Simplified Arabic" w:cs="Simplified Arabic"/>
          <w:sz w:val="26"/>
          <w:szCs w:val="26"/>
          <w:rtl/>
        </w:rPr>
        <w:t xml:space="preserve"> </w:t>
      </w:r>
      <w:r w:rsidR="00B8486D" w:rsidRPr="00FD4E70">
        <w:rPr>
          <w:rFonts w:ascii="Simplified Arabic" w:hAnsi="Simplified Arabic" w:cs="Simplified Arabic"/>
          <w:sz w:val="26"/>
          <w:szCs w:val="26"/>
          <w:rtl/>
        </w:rPr>
        <w:lastRenderedPageBreak/>
        <w:t>زمن تهدم العنصر الذي يعبر عنه-</w:t>
      </w:r>
      <w:proofErr w:type="spellStart"/>
      <w:r w:rsidR="00B91C7D" w:rsidRPr="00FD4E70">
        <w:rPr>
          <w:rFonts w:ascii="Simplified Arabic" w:hAnsi="Simplified Arabic" w:cs="Simplified Arabic"/>
          <w:sz w:val="26"/>
          <w:szCs w:val="26"/>
          <w:rtl/>
        </w:rPr>
        <w:t>دي</w:t>
      </w:r>
      <w:proofErr w:type="spellEnd"/>
      <w:r w:rsidR="00B91C7D" w:rsidRPr="00FD4E70">
        <w:rPr>
          <w:rFonts w:ascii="Simplified Arabic" w:hAnsi="Simplified Arabic" w:cs="Simplified Arabic"/>
          <w:sz w:val="26"/>
          <w:szCs w:val="26"/>
          <w:rtl/>
        </w:rPr>
        <w:t xml:space="preserve"> </w:t>
      </w:r>
      <w:proofErr w:type="spellStart"/>
      <w:r w:rsidR="00B91C7D" w:rsidRPr="00FD4E70">
        <w:rPr>
          <w:rFonts w:ascii="Simplified Arabic" w:hAnsi="Simplified Arabic" w:cs="Simplified Arabic"/>
          <w:sz w:val="26"/>
          <w:szCs w:val="26"/>
          <w:rtl/>
        </w:rPr>
        <w:t>سوسير</w:t>
      </w:r>
      <w:proofErr w:type="spellEnd"/>
      <w:r w:rsidR="00B91C7D" w:rsidRPr="00FD4E70">
        <w:rPr>
          <w:rFonts w:ascii="Simplified Arabic" w:hAnsi="Simplified Arabic" w:cs="Simplified Arabic"/>
          <w:sz w:val="26"/>
          <w:szCs w:val="26"/>
          <w:rtl/>
        </w:rPr>
        <w:t>-</w:t>
      </w:r>
      <w:r w:rsidR="00B8486D" w:rsidRPr="00FD4E70">
        <w:rPr>
          <w:rFonts w:ascii="Simplified Arabic" w:hAnsi="Simplified Arabic" w:cs="Simplified Arabic"/>
          <w:sz w:val="26"/>
          <w:szCs w:val="26"/>
          <w:rtl/>
        </w:rPr>
        <w:t>أحيانا بانفتاح البنية على الزمن</w:t>
      </w:r>
      <w:r w:rsidRPr="00FD4E70">
        <w:rPr>
          <w:rFonts w:ascii="Simplified Arabic" w:hAnsi="Simplified Arabic" w:cs="Simplified Arabic"/>
          <w:sz w:val="26"/>
          <w:szCs w:val="26"/>
          <w:rtl/>
        </w:rPr>
        <w:t>))</w:t>
      </w:r>
      <w:r w:rsidR="00B91C7D" w:rsidRPr="00FD4E70">
        <w:rPr>
          <w:rFonts w:ascii="Simplified Arabic" w:hAnsi="Simplified Arabic" w:cs="Simplified Arabic"/>
          <w:sz w:val="26"/>
          <w:szCs w:val="26"/>
          <w:rtl/>
        </w:rPr>
        <w:t>.</w:t>
      </w:r>
      <w:r w:rsidRPr="00FD4E70">
        <w:rPr>
          <w:rFonts w:ascii="Simplified Arabic" w:hAnsi="Simplified Arabic" w:cs="Simplified Arabic"/>
          <w:sz w:val="26"/>
          <w:szCs w:val="26"/>
          <w:rtl/>
        </w:rPr>
        <w:t>(</w:t>
      </w:r>
      <w:r w:rsidRPr="00FD4E70">
        <w:rPr>
          <w:rFonts w:ascii="Simplified Arabic" w:hAnsi="Simplified Arabic" w:cs="Simplified Arabic"/>
          <w:sz w:val="26"/>
          <w:szCs w:val="26"/>
          <w:rtl/>
        </w:rPr>
        <w:footnoteReference w:id="18"/>
      </w:r>
      <w:r w:rsidRPr="00FD4E70">
        <w:rPr>
          <w:rFonts w:ascii="Simplified Arabic" w:hAnsi="Simplified Arabic" w:cs="Simplified Arabic"/>
          <w:sz w:val="26"/>
          <w:szCs w:val="26"/>
          <w:rtl/>
        </w:rPr>
        <w:t>)ولا تعني البنيوية بالتعاقب الذي (( يدرس العلاقات في حركة تكوينها</w:t>
      </w:r>
      <w:r w:rsidR="00B91C7D" w:rsidRPr="00FD4E70">
        <w:rPr>
          <w:rFonts w:ascii="Simplified Arabic" w:hAnsi="Simplified Arabic" w:cs="Simplified Arabic"/>
          <w:sz w:val="26"/>
          <w:szCs w:val="26"/>
          <w:rtl/>
        </w:rPr>
        <w:t xml:space="preserve"> </w:t>
      </w:r>
      <w:r w:rsidRPr="00FD4E70">
        <w:rPr>
          <w:rFonts w:ascii="Simplified Arabic" w:hAnsi="Simplified Arabic" w:cs="Simplified Arabic"/>
          <w:sz w:val="26"/>
          <w:szCs w:val="26"/>
          <w:rtl/>
        </w:rPr>
        <w:t>وتغيرها خلال الزمان))</w:t>
      </w:r>
      <w:r w:rsidR="00B91C7D" w:rsidRPr="00FD4E70">
        <w:rPr>
          <w:rFonts w:ascii="Simplified Arabic" w:hAnsi="Simplified Arabic" w:cs="Simplified Arabic"/>
          <w:sz w:val="26"/>
          <w:szCs w:val="26"/>
          <w:rtl/>
        </w:rPr>
        <w:t>.</w:t>
      </w:r>
      <w:r w:rsidRPr="00FD4E70">
        <w:rPr>
          <w:rFonts w:ascii="Simplified Arabic" w:hAnsi="Simplified Arabic" w:cs="Simplified Arabic"/>
          <w:sz w:val="26"/>
          <w:szCs w:val="26"/>
          <w:rtl/>
        </w:rPr>
        <w:t>(</w:t>
      </w:r>
      <w:r w:rsidRPr="00FD4E70">
        <w:rPr>
          <w:rFonts w:ascii="Simplified Arabic" w:hAnsi="Simplified Arabic" w:cs="Simplified Arabic"/>
          <w:sz w:val="26"/>
          <w:szCs w:val="26"/>
          <w:rtl/>
        </w:rPr>
        <w:footnoteReference w:id="19"/>
      </w:r>
      <w:r w:rsidRPr="00FD4E70">
        <w:rPr>
          <w:rFonts w:ascii="Simplified Arabic" w:hAnsi="Simplified Arabic" w:cs="Simplified Arabic"/>
          <w:sz w:val="26"/>
          <w:szCs w:val="26"/>
          <w:rtl/>
        </w:rPr>
        <w:t>) فقد رفضت الأثر والتطور التاريخي على اللغة لأنها ذات علاقات داخلية مستقلة ومغلقة داخل النص، و</w:t>
      </w:r>
      <w:r w:rsidR="00B91C7D" w:rsidRPr="00FD4E70">
        <w:rPr>
          <w:rFonts w:ascii="Simplified Arabic" w:hAnsi="Simplified Arabic" w:cs="Simplified Arabic"/>
          <w:sz w:val="26"/>
          <w:szCs w:val="26"/>
          <w:rtl/>
        </w:rPr>
        <w:t xml:space="preserve">هذا ما قال </w:t>
      </w:r>
      <w:proofErr w:type="spellStart"/>
      <w:r w:rsidR="00B91C7D" w:rsidRPr="00FD4E70">
        <w:rPr>
          <w:rFonts w:ascii="Simplified Arabic" w:hAnsi="Simplified Arabic" w:cs="Simplified Arabic"/>
          <w:sz w:val="26"/>
          <w:szCs w:val="26"/>
          <w:rtl/>
        </w:rPr>
        <w:t>به</w:t>
      </w:r>
      <w:proofErr w:type="spellEnd"/>
      <w:r w:rsidR="00B91C7D" w:rsidRPr="00FD4E70">
        <w:rPr>
          <w:rFonts w:ascii="Simplified Arabic" w:hAnsi="Simplified Arabic" w:cs="Simplified Arabic"/>
          <w:sz w:val="26"/>
          <w:szCs w:val="26"/>
          <w:rtl/>
        </w:rPr>
        <w:t xml:space="preserve"> </w:t>
      </w:r>
      <w:proofErr w:type="spellStart"/>
      <w:r w:rsidR="00B91C7D" w:rsidRPr="00FD4E70">
        <w:rPr>
          <w:rFonts w:ascii="Simplified Arabic" w:hAnsi="Simplified Arabic" w:cs="Simplified Arabic"/>
          <w:sz w:val="26"/>
          <w:szCs w:val="26"/>
          <w:rtl/>
        </w:rPr>
        <w:t>الشكلانيون</w:t>
      </w:r>
      <w:proofErr w:type="spellEnd"/>
      <w:r w:rsidR="00B91C7D" w:rsidRPr="00FD4E70">
        <w:rPr>
          <w:rFonts w:ascii="Simplified Arabic" w:hAnsi="Simplified Arabic" w:cs="Simplified Arabic"/>
          <w:sz w:val="26"/>
          <w:szCs w:val="26"/>
          <w:rtl/>
        </w:rPr>
        <w:t xml:space="preserve"> الروس،حيث</w:t>
      </w:r>
      <w:r w:rsidR="00B91C7D" w:rsidRPr="00353575">
        <w:rPr>
          <w:rFonts w:ascii="Simplified Arabic" w:hAnsi="Simplified Arabic" w:cs="Simplified Arabic"/>
          <w:sz w:val="26"/>
          <w:szCs w:val="26"/>
          <w:rtl/>
          <w:lang w:bidi="ar-LY"/>
        </w:rPr>
        <w:t xml:space="preserve"> دعوا إلى</w:t>
      </w:r>
      <w:r w:rsidR="00B8486D" w:rsidRPr="00353575">
        <w:rPr>
          <w:rFonts w:ascii="Simplified Arabic" w:hAnsi="Simplified Arabic" w:cs="Simplified Arabic"/>
          <w:sz w:val="26"/>
          <w:szCs w:val="26"/>
          <w:rtl/>
          <w:lang w:bidi="ar-LY"/>
        </w:rPr>
        <w:t>((</w:t>
      </w:r>
      <w:r w:rsidRPr="00353575">
        <w:rPr>
          <w:rFonts w:ascii="Simplified Arabic" w:hAnsi="Simplified Arabic" w:cs="Simplified Arabic"/>
          <w:sz w:val="26"/>
          <w:szCs w:val="26"/>
          <w:rtl/>
          <w:lang w:bidi="ar-LY"/>
        </w:rPr>
        <w:t>التركيز على العلاقات الداخلية للنص وأن موضوع الدراسة التاريخية للنص ينبغي أن تحصر فيما يسميه (جاكسون)</w:t>
      </w:r>
      <w:r w:rsidR="005C4CBE">
        <w:rPr>
          <w:rStyle w:val="a4"/>
          <w:rFonts w:ascii="Simplified Arabic" w:hAnsi="Simplified Arabic" w:cs="Simplified Arabic" w:hint="cs"/>
          <w:sz w:val="26"/>
          <w:szCs w:val="26"/>
          <w:rtl/>
          <w:lang w:bidi="ar-LY"/>
        </w:rPr>
        <w:t>5</w:t>
      </w:r>
      <w:r w:rsidR="00B8486D" w:rsidRPr="00353575">
        <w:rPr>
          <w:rFonts w:ascii="Simplified Arabic" w:hAnsi="Simplified Arabic" w:cs="Simplified Arabic"/>
          <w:sz w:val="26"/>
          <w:szCs w:val="26"/>
          <w:rtl/>
          <w:lang w:bidi="ar-LY"/>
        </w:rPr>
        <w:t xml:space="preserve"> بأدبية الأدب</w:t>
      </w:r>
      <w:r w:rsidRPr="00353575">
        <w:rPr>
          <w:rFonts w:ascii="Simplified Arabic" w:hAnsi="Simplified Arabic" w:cs="Simplified Arabic"/>
          <w:sz w:val="26"/>
          <w:szCs w:val="26"/>
          <w:rtl/>
          <w:lang w:bidi="ar-LY"/>
        </w:rPr>
        <w:t>))</w:t>
      </w:r>
      <w:r w:rsidR="00B91C7D" w:rsidRPr="00353575">
        <w:rPr>
          <w:rFonts w:ascii="Simplified Arabic" w:hAnsi="Simplified Arabic" w:cs="Simplified Arabic"/>
          <w:sz w:val="26"/>
          <w:szCs w:val="26"/>
          <w:rtl/>
          <w:lang w:bidi="ar-LY"/>
        </w:rPr>
        <w:t>.</w:t>
      </w:r>
      <w:r w:rsidRPr="00353575">
        <w:rPr>
          <w:rFonts w:ascii="Simplified Arabic" w:hAnsi="Simplified Arabic" w:cs="Simplified Arabic"/>
          <w:sz w:val="26"/>
          <w:szCs w:val="26"/>
          <w:vertAlign w:val="superscript"/>
          <w:rtl/>
          <w:lang w:bidi="ar-LY"/>
        </w:rPr>
        <w:t>(</w:t>
      </w:r>
      <w:r w:rsidR="005C4CBE">
        <w:rPr>
          <w:rStyle w:val="a4"/>
          <w:rFonts w:ascii="Simplified Arabic" w:hAnsi="Simplified Arabic" w:cs="Simplified Arabic" w:hint="cs"/>
          <w:sz w:val="26"/>
          <w:szCs w:val="26"/>
          <w:rtl/>
          <w:lang w:bidi="ar-LY"/>
        </w:rPr>
        <w:t>6</w:t>
      </w:r>
      <w:r w:rsidRPr="00353575">
        <w:rPr>
          <w:rFonts w:ascii="Simplified Arabic" w:hAnsi="Simplified Arabic" w:cs="Simplified Arabic"/>
          <w:sz w:val="26"/>
          <w:szCs w:val="26"/>
          <w:vertAlign w:val="superscript"/>
          <w:rtl/>
          <w:lang w:bidi="ar-LY"/>
        </w:rPr>
        <w:t>)</w:t>
      </w:r>
      <w:r w:rsidRPr="00353575">
        <w:rPr>
          <w:rFonts w:ascii="Simplified Arabic" w:hAnsi="Simplified Arabic" w:cs="Simplified Arabic"/>
          <w:sz w:val="26"/>
          <w:szCs w:val="26"/>
          <w:rtl/>
          <w:lang w:bidi="ar-LY"/>
        </w:rPr>
        <w:t xml:space="preserve">حيث يدرسون النص بعيداً عن واقعه التاريخي والاجتماعي وأيضاً بعيداً عن المؤلف نفسه، فهنالك توافق بين </w:t>
      </w:r>
      <w:proofErr w:type="spellStart"/>
      <w:r w:rsidRPr="00353575">
        <w:rPr>
          <w:rFonts w:ascii="Simplified Arabic" w:hAnsi="Simplified Arabic" w:cs="Simplified Arabic"/>
          <w:sz w:val="26"/>
          <w:szCs w:val="26"/>
          <w:rtl/>
          <w:lang w:bidi="ar-LY"/>
        </w:rPr>
        <w:t>الشكلانية</w:t>
      </w:r>
      <w:proofErr w:type="spellEnd"/>
      <w:r w:rsidRPr="00353575">
        <w:rPr>
          <w:rFonts w:ascii="Simplified Arabic" w:hAnsi="Simplified Arabic" w:cs="Simplified Arabic"/>
          <w:sz w:val="26"/>
          <w:szCs w:val="26"/>
          <w:rtl/>
          <w:lang w:bidi="ar-LY"/>
        </w:rPr>
        <w:t xml:space="preserve"> والبنيوية، في تطبيق المنهج البنيوي غير أن البنيوية اختلفت مع </w:t>
      </w:r>
      <w:proofErr w:type="spellStart"/>
      <w:r w:rsidRPr="00353575">
        <w:rPr>
          <w:rFonts w:ascii="Simplified Arabic" w:hAnsi="Simplified Arabic" w:cs="Simplified Arabic"/>
          <w:sz w:val="26"/>
          <w:szCs w:val="26"/>
          <w:rtl/>
          <w:lang w:bidi="ar-LY"/>
        </w:rPr>
        <w:t>الشكل</w:t>
      </w:r>
      <w:r w:rsidR="00B91C7D" w:rsidRPr="00353575">
        <w:rPr>
          <w:rFonts w:ascii="Simplified Arabic" w:hAnsi="Simplified Arabic" w:cs="Simplified Arabic"/>
          <w:sz w:val="26"/>
          <w:szCs w:val="26"/>
          <w:rtl/>
          <w:lang w:bidi="ar-LY"/>
        </w:rPr>
        <w:t>انية</w:t>
      </w:r>
      <w:proofErr w:type="spellEnd"/>
      <w:r w:rsidR="00B91C7D" w:rsidRPr="00353575">
        <w:rPr>
          <w:rFonts w:ascii="Simplified Arabic" w:hAnsi="Simplified Arabic" w:cs="Simplified Arabic"/>
          <w:sz w:val="26"/>
          <w:szCs w:val="26"/>
          <w:rtl/>
          <w:lang w:bidi="ar-LY"/>
        </w:rPr>
        <w:t xml:space="preserve"> في دراستها للشكل والمضمون،</w:t>
      </w:r>
      <w:r w:rsidR="00961233">
        <w:rPr>
          <w:rFonts w:ascii="Simplified Arabic" w:hAnsi="Simplified Arabic" w:cs="Simplified Arabic"/>
          <w:sz w:val="26"/>
          <w:szCs w:val="26"/>
          <w:rtl/>
          <w:lang w:bidi="ar-LY"/>
        </w:rPr>
        <w:t xml:space="preserve">حيث </w:t>
      </w:r>
      <w:r w:rsidR="00961233">
        <w:rPr>
          <w:rFonts w:ascii="Simplified Arabic" w:hAnsi="Simplified Arabic" w:cs="Simplified Arabic" w:hint="cs"/>
          <w:sz w:val="26"/>
          <w:szCs w:val="26"/>
          <w:rtl/>
          <w:lang w:bidi="ar-LY"/>
        </w:rPr>
        <w:t>إ</w:t>
      </w:r>
      <w:r w:rsidRPr="00353575">
        <w:rPr>
          <w:rFonts w:ascii="Simplified Arabic" w:hAnsi="Simplified Arabic" w:cs="Simplified Arabic"/>
          <w:sz w:val="26"/>
          <w:szCs w:val="26"/>
          <w:rtl/>
          <w:lang w:bidi="ar-LY"/>
        </w:rPr>
        <w:t xml:space="preserve">ن الشكلية تفصل </w:t>
      </w:r>
      <w:r w:rsidR="00B91C7D" w:rsidRPr="00353575">
        <w:rPr>
          <w:rFonts w:ascii="Simplified Arabic" w:hAnsi="Simplified Arabic" w:cs="Simplified Arabic"/>
          <w:sz w:val="26"/>
          <w:szCs w:val="26"/>
          <w:rtl/>
          <w:lang w:bidi="ar-LY"/>
        </w:rPr>
        <w:t>تماماً بين الشكل والمضمون للنص،لأن الشكل هو القابل للفهم،</w:t>
      </w:r>
      <w:r w:rsidRPr="00353575">
        <w:rPr>
          <w:rFonts w:ascii="Simplified Arabic" w:hAnsi="Simplified Arabic" w:cs="Simplified Arabic"/>
          <w:sz w:val="26"/>
          <w:szCs w:val="26"/>
          <w:rtl/>
          <w:lang w:bidi="ar-LY"/>
        </w:rPr>
        <w:t>لا يتعدى المضمون أن يكون بقايا خالية من القيمة الدالة، فالمضمون ليس إلا ظلا</w:t>
      </w:r>
      <w:r w:rsidR="00B8486D" w:rsidRPr="00353575">
        <w:rPr>
          <w:rFonts w:ascii="Simplified Arabic" w:hAnsi="Simplified Arabic" w:cs="Simplified Arabic"/>
          <w:sz w:val="26"/>
          <w:szCs w:val="26"/>
          <w:rtl/>
          <w:lang w:bidi="ar-LY"/>
        </w:rPr>
        <w:t>ً للشكل أما البنيوية فقد اعتبرت</w:t>
      </w:r>
      <w:r w:rsidR="00961233">
        <w:rPr>
          <w:rFonts w:ascii="Simplified Arabic" w:hAnsi="Simplified Arabic" w:cs="Simplified Arabic" w:hint="cs"/>
          <w:sz w:val="26"/>
          <w:szCs w:val="26"/>
          <w:rtl/>
          <w:lang w:bidi="ar-LY"/>
        </w:rPr>
        <w:t xml:space="preserve"> </w:t>
      </w:r>
      <w:r w:rsidRPr="00353575">
        <w:rPr>
          <w:rFonts w:ascii="Simplified Arabic" w:hAnsi="Simplified Arabic" w:cs="Simplified Arabic"/>
          <w:sz w:val="26"/>
          <w:szCs w:val="26"/>
          <w:rtl/>
          <w:lang w:bidi="ar-LY"/>
        </w:rPr>
        <w:t>((الشكل والمضمون لها الطبيعة نفسها ويستحقان العناية نفسها في التحليل، فالمضمون عند البنيوية يكتسب واقعة من البنية، وما يسمى بالشكل ليس تشكيل هذه البنية من أبنية موضع</w:t>
      </w:r>
      <w:r w:rsidR="00B8486D" w:rsidRPr="00353575">
        <w:rPr>
          <w:rFonts w:ascii="Simplified Arabic" w:hAnsi="Simplified Arabic" w:cs="Simplified Arabic"/>
          <w:sz w:val="26"/>
          <w:szCs w:val="26"/>
          <w:rtl/>
          <w:lang w:bidi="ar-LY"/>
        </w:rPr>
        <w:t>ية أخرى تشمل فكرة المضمون نفسها</w:t>
      </w:r>
      <w:r w:rsidRPr="00353575">
        <w:rPr>
          <w:rFonts w:ascii="Simplified Arabic" w:hAnsi="Simplified Arabic" w:cs="Simplified Arabic"/>
          <w:sz w:val="26"/>
          <w:szCs w:val="26"/>
          <w:rtl/>
          <w:lang w:bidi="ar-LY"/>
        </w:rPr>
        <w:t>))</w:t>
      </w:r>
      <w:r w:rsidRPr="00353575">
        <w:rPr>
          <w:rFonts w:ascii="Simplified Arabic" w:hAnsi="Simplified Arabic" w:cs="Simplified Arabic"/>
          <w:sz w:val="26"/>
          <w:szCs w:val="26"/>
          <w:vertAlign w:val="superscript"/>
          <w:rtl/>
          <w:lang w:bidi="ar-LY"/>
        </w:rPr>
        <w:t>(</w:t>
      </w:r>
      <w:r w:rsidRPr="00353575">
        <w:rPr>
          <w:rStyle w:val="a4"/>
          <w:rFonts w:ascii="Simplified Arabic" w:hAnsi="Simplified Arabic" w:cs="Simplified Arabic"/>
          <w:sz w:val="26"/>
          <w:szCs w:val="26"/>
          <w:rtl/>
          <w:lang w:bidi="ar-LY"/>
        </w:rPr>
        <w:footnoteReference w:id="20"/>
      </w:r>
      <w:r w:rsidRPr="00353575">
        <w:rPr>
          <w:rFonts w:ascii="Simplified Arabic" w:hAnsi="Simplified Arabic" w:cs="Simplified Arabic"/>
          <w:sz w:val="26"/>
          <w:szCs w:val="26"/>
          <w:vertAlign w:val="superscript"/>
          <w:rtl/>
          <w:lang w:bidi="ar-LY"/>
        </w:rPr>
        <w:t>)</w:t>
      </w:r>
      <w:r w:rsidR="00961233">
        <w:rPr>
          <w:rFonts w:ascii="Simplified Arabic" w:hAnsi="Simplified Arabic" w:cs="Simplified Arabic"/>
          <w:sz w:val="26"/>
          <w:szCs w:val="26"/>
          <w:rtl/>
          <w:lang w:bidi="ar-LY"/>
        </w:rPr>
        <w:t xml:space="preserve"> حيث </w:t>
      </w:r>
      <w:r w:rsidR="00961233">
        <w:rPr>
          <w:rFonts w:ascii="Simplified Arabic" w:hAnsi="Simplified Arabic" w:cs="Simplified Arabic" w:hint="cs"/>
          <w:sz w:val="26"/>
          <w:szCs w:val="26"/>
          <w:rtl/>
          <w:lang w:bidi="ar-LY"/>
        </w:rPr>
        <w:t>إ</w:t>
      </w:r>
      <w:r w:rsidRPr="00353575">
        <w:rPr>
          <w:rFonts w:ascii="Simplified Arabic" w:hAnsi="Simplified Arabic" w:cs="Simplified Arabic"/>
          <w:sz w:val="26"/>
          <w:szCs w:val="26"/>
          <w:rtl/>
          <w:lang w:bidi="ar-LY"/>
        </w:rPr>
        <w:t xml:space="preserve">ن شكل البنية يمثل في النسق لتلك العلاقة الظاهر بين عناصرها أما مضمونها </w:t>
      </w:r>
      <w:r w:rsidR="00961233">
        <w:rPr>
          <w:rFonts w:ascii="Simplified Arabic" w:hAnsi="Simplified Arabic" w:cs="Simplified Arabic" w:hint="cs"/>
          <w:sz w:val="26"/>
          <w:szCs w:val="26"/>
          <w:rtl/>
          <w:lang w:bidi="ar-LY"/>
        </w:rPr>
        <w:t>ف</w:t>
      </w:r>
      <w:r w:rsidRPr="00353575">
        <w:rPr>
          <w:rFonts w:ascii="Simplified Arabic" w:hAnsi="Simplified Arabic" w:cs="Simplified Arabic"/>
          <w:sz w:val="26"/>
          <w:szCs w:val="26"/>
          <w:rtl/>
          <w:lang w:bidi="ar-LY"/>
        </w:rPr>
        <w:t xml:space="preserve">يكمن في السياق الذي يتبين من خلال الترابط الداخلي لهذه العناصر، كما أن البنيوية اتفقت واختلفت </w:t>
      </w:r>
      <w:r w:rsidRPr="00353575">
        <w:rPr>
          <w:rFonts w:ascii="Simplified Arabic" w:hAnsi="Simplified Arabic" w:cs="Simplified Arabic"/>
          <w:sz w:val="26"/>
          <w:szCs w:val="26"/>
          <w:rtl/>
          <w:lang w:bidi="ar-LY"/>
        </w:rPr>
        <w:lastRenderedPageBreak/>
        <w:t>مع ما سبقها من الفلسفات مثل الفلسفة المثالية والماركسية والتي جاءت خ</w:t>
      </w:r>
      <w:r w:rsidR="00165F50" w:rsidRPr="00353575">
        <w:rPr>
          <w:rFonts w:ascii="Simplified Arabic" w:hAnsi="Simplified Arabic" w:cs="Simplified Arabic"/>
          <w:sz w:val="26"/>
          <w:szCs w:val="26"/>
          <w:rtl/>
          <w:lang w:bidi="ar-LY"/>
        </w:rPr>
        <w:t>لافاً للمثالية الجدلية التي كان</w:t>
      </w:r>
      <w:r w:rsidRPr="00353575">
        <w:rPr>
          <w:rFonts w:ascii="Simplified Arabic" w:hAnsi="Simplified Arabic" w:cs="Simplified Arabic"/>
          <w:sz w:val="26"/>
          <w:szCs w:val="26"/>
          <w:rtl/>
          <w:lang w:bidi="ar-LY"/>
        </w:rPr>
        <w:t>(</w:t>
      </w:r>
      <w:proofErr w:type="spellStart"/>
      <w:r w:rsidRPr="00353575">
        <w:rPr>
          <w:rFonts w:ascii="Simplified Arabic" w:hAnsi="Simplified Arabic" w:cs="Simplified Arabic"/>
          <w:sz w:val="26"/>
          <w:szCs w:val="26"/>
          <w:rtl/>
          <w:lang w:bidi="ar-LY"/>
        </w:rPr>
        <w:t>هيجل</w:t>
      </w:r>
      <w:proofErr w:type="spellEnd"/>
      <w:r w:rsidRPr="00353575">
        <w:rPr>
          <w:rFonts w:ascii="Simplified Arabic" w:hAnsi="Simplified Arabic" w:cs="Simplified Arabic"/>
          <w:sz w:val="26"/>
          <w:szCs w:val="26"/>
          <w:lang w:bidi="ar-LY"/>
        </w:rPr>
        <w:t>Hegel, George Wilhelm Friedrich</w:t>
      </w:r>
      <w:r w:rsidRPr="00353575">
        <w:rPr>
          <w:rFonts w:ascii="Simplified Arabic" w:hAnsi="Simplified Arabic" w:cs="Simplified Arabic"/>
          <w:sz w:val="26"/>
          <w:szCs w:val="26"/>
          <w:rtl/>
          <w:lang w:bidi="ar-LY"/>
        </w:rPr>
        <w:t>)</w:t>
      </w:r>
      <w:r w:rsidR="00483903" w:rsidRPr="00353575">
        <w:rPr>
          <w:rFonts w:ascii="Simplified Arabic" w:hAnsi="Simplified Arabic" w:cs="Simplified Arabic"/>
          <w:sz w:val="26"/>
          <w:szCs w:val="26"/>
          <w:rtl/>
          <w:lang w:bidi="ar-LY"/>
        </w:rPr>
        <w:t>(</w:t>
      </w:r>
      <w:r w:rsidRPr="00353575">
        <w:rPr>
          <w:rFonts w:ascii="Simplified Arabic" w:hAnsi="Simplified Arabic" w:cs="Simplified Arabic"/>
          <w:sz w:val="26"/>
          <w:szCs w:val="26"/>
          <w:lang w:bidi="ar-LY"/>
        </w:rPr>
        <w:t>1770-1831</w:t>
      </w:r>
      <w:r w:rsidR="00B8486D" w:rsidRPr="00353575">
        <w:rPr>
          <w:rFonts w:ascii="Simplified Arabic" w:hAnsi="Simplified Arabic" w:cs="Simplified Arabic"/>
          <w:sz w:val="26"/>
          <w:szCs w:val="26"/>
          <w:rtl/>
          <w:lang w:bidi="ar-LY"/>
        </w:rPr>
        <w:t>)</w:t>
      </w:r>
      <w:r w:rsidR="004C563C" w:rsidRPr="00353575">
        <w:rPr>
          <w:rFonts w:ascii="Simplified Arabic" w:hAnsi="Simplified Arabic" w:cs="Simplified Arabic"/>
          <w:sz w:val="26"/>
          <w:szCs w:val="26"/>
          <w:rtl/>
          <w:lang w:bidi="ar-LY"/>
        </w:rPr>
        <w:t xml:space="preserve">أبرز </w:t>
      </w:r>
      <w:r w:rsidR="00B8486D" w:rsidRPr="00353575">
        <w:rPr>
          <w:rFonts w:ascii="Simplified Arabic" w:hAnsi="Simplified Arabic" w:cs="Simplified Arabic"/>
          <w:sz w:val="26"/>
          <w:szCs w:val="26"/>
          <w:rtl/>
          <w:lang w:bidi="ar-LY"/>
        </w:rPr>
        <w:t>روادها،</w:t>
      </w:r>
      <w:r w:rsidRPr="00353575">
        <w:rPr>
          <w:rFonts w:ascii="Simplified Arabic" w:hAnsi="Simplified Arabic" w:cs="Simplified Arabic"/>
          <w:sz w:val="26"/>
          <w:szCs w:val="26"/>
          <w:rtl/>
          <w:lang w:bidi="ar-LY"/>
        </w:rPr>
        <w:t>فا</w:t>
      </w:r>
      <w:r w:rsidR="00B8486D" w:rsidRPr="00353575">
        <w:rPr>
          <w:rFonts w:ascii="Simplified Arabic" w:hAnsi="Simplified Arabic" w:cs="Simplified Arabic"/>
          <w:sz w:val="26"/>
          <w:szCs w:val="26"/>
          <w:rtl/>
          <w:lang w:bidi="ar-LY"/>
        </w:rPr>
        <w:t>لمثالية هي مقابل الواقعية ويقال</w:t>
      </w:r>
      <w:r w:rsidRPr="00353575">
        <w:rPr>
          <w:rFonts w:ascii="Simplified Arabic" w:hAnsi="Simplified Arabic" w:cs="Simplified Arabic"/>
          <w:sz w:val="26"/>
          <w:szCs w:val="26"/>
          <w:rtl/>
          <w:lang w:bidi="ar-LY"/>
        </w:rPr>
        <w:t xml:space="preserve">((مثالي على كل ما ينسب إلى </w:t>
      </w:r>
      <w:r w:rsidR="00DB03E4">
        <w:rPr>
          <w:rFonts w:ascii="Simplified Arabic" w:hAnsi="Simplified Arabic" w:cs="Simplified Arabic"/>
          <w:sz w:val="26"/>
          <w:szCs w:val="26"/>
          <w:rtl/>
          <w:lang w:bidi="ar-LY"/>
        </w:rPr>
        <w:t>الفكرة و</w:t>
      </w:r>
      <w:r w:rsidR="00DB03E4">
        <w:rPr>
          <w:rFonts w:ascii="Simplified Arabic" w:hAnsi="Simplified Arabic" w:cs="Simplified Arabic" w:hint="cs"/>
          <w:sz w:val="26"/>
          <w:szCs w:val="26"/>
          <w:rtl/>
          <w:lang w:bidi="ar-LY"/>
        </w:rPr>
        <w:t>من ثم</w:t>
      </w:r>
      <w:r w:rsidRPr="00353575">
        <w:rPr>
          <w:rFonts w:ascii="Simplified Arabic" w:hAnsi="Simplified Arabic" w:cs="Simplified Arabic"/>
          <w:sz w:val="26"/>
          <w:szCs w:val="26"/>
          <w:rtl/>
          <w:lang w:bidi="ar-LY"/>
        </w:rPr>
        <w:t xml:space="preserve"> في العقل بما هو فكرة ))</w:t>
      </w:r>
      <w:r w:rsidRPr="00353575">
        <w:rPr>
          <w:rFonts w:ascii="Simplified Arabic" w:hAnsi="Simplified Arabic" w:cs="Simplified Arabic"/>
          <w:sz w:val="26"/>
          <w:szCs w:val="26"/>
          <w:vertAlign w:val="superscript"/>
          <w:rtl/>
          <w:lang w:bidi="ar-LY"/>
        </w:rPr>
        <w:t>(</w:t>
      </w:r>
      <w:r w:rsidRPr="00353575">
        <w:rPr>
          <w:rStyle w:val="a4"/>
          <w:rFonts w:ascii="Simplified Arabic" w:hAnsi="Simplified Arabic" w:cs="Simplified Arabic"/>
          <w:sz w:val="26"/>
          <w:szCs w:val="26"/>
          <w:rtl/>
          <w:lang w:bidi="ar-LY"/>
        </w:rPr>
        <w:footnoteReference w:id="21"/>
      </w:r>
      <w:r w:rsidRPr="00353575">
        <w:rPr>
          <w:rFonts w:ascii="Simplified Arabic" w:hAnsi="Simplified Arabic" w:cs="Simplified Arabic"/>
          <w:sz w:val="26"/>
          <w:szCs w:val="26"/>
          <w:vertAlign w:val="superscript"/>
          <w:rtl/>
          <w:lang w:bidi="ar-LY"/>
        </w:rPr>
        <w:t>)</w:t>
      </w:r>
      <w:r w:rsidR="00B91C7D" w:rsidRPr="00353575">
        <w:rPr>
          <w:rFonts w:ascii="Simplified Arabic" w:hAnsi="Simplified Arabic" w:cs="Simplified Arabic"/>
          <w:sz w:val="26"/>
          <w:szCs w:val="26"/>
          <w:rtl/>
          <w:lang w:bidi="ar-LY"/>
        </w:rPr>
        <w:t>،</w:t>
      </w:r>
      <w:r w:rsidRPr="00353575">
        <w:rPr>
          <w:rFonts w:ascii="Simplified Arabic" w:hAnsi="Simplified Arabic" w:cs="Simplified Arabic"/>
          <w:sz w:val="26"/>
          <w:szCs w:val="26"/>
          <w:rtl/>
          <w:lang w:bidi="ar-LY"/>
        </w:rPr>
        <w:t>حيث تقرر بأن معرفتنا تنحصر في الأفكار دون الأشياء، فوجود الأشياء وج</w:t>
      </w:r>
      <w:r w:rsidR="00CB1F22" w:rsidRPr="00353575">
        <w:rPr>
          <w:rFonts w:ascii="Simplified Arabic" w:hAnsi="Simplified Arabic" w:cs="Simplified Arabic"/>
          <w:sz w:val="26"/>
          <w:szCs w:val="26"/>
          <w:rtl/>
          <w:lang w:bidi="ar-LY"/>
        </w:rPr>
        <w:t>ود عقلي مسبق للوجود المادي فيرى</w:t>
      </w:r>
      <w:r w:rsidRPr="00353575">
        <w:rPr>
          <w:rFonts w:ascii="Simplified Arabic" w:hAnsi="Simplified Arabic" w:cs="Simplified Arabic"/>
          <w:sz w:val="26"/>
          <w:szCs w:val="26"/>
          <w:rtl/>
          <w:lang w:bidi="ar-LY"/>
        </w:rPr>
        <w:t>(</w:t>
      </w:r>
      <w:proofErr w:type="spellStart"/>
      <w:r w:rsidRPr="00353575">
        <w:rPr>
          <w:rFonts w:ascii="Simplified Arabic" w:hAnsi="Simplified Arabic" w:cs="Simplified Arabic"/>
          <w:sz w:val="26"/>
          <w:szCs w:val="26"/>
          <w:rtl/>
          <w:lang w:bidi="ar-LY"/>
        </w:rPr>
        <w:t>هيجل</w:t>
      </w:r>
      <w:proofErr w:type="spellEnd"/>
      <w:r w:rsidRPr="00353575">
        <w:rPr>
          <w:rFonts w:ascii="Simplified Arabic" w:hAnsi="Simplified Arabic" w:cs="Simplified Arabic"/>
          <w:sz w:val="26"/>
          <w:szCs w:val="26"/>
          <w:rtl/>
          <w:lang w:bidi="ar-LY"/>
        </w:rPr>
        <w:t>) إن ما هو موجود فإنه لا يوجد إلا بوصفه فكراً ، فالوجود الحقيقي هو الوج</w:t>
      </w:r>
      <w:r w:rsidR="00CB1F22" w:rsidRPr="00353575">
        <w:rPr>
          <w:rFonts w:ascii="Simplified Arabic" w:hAnsi="Simplified Arabic" w:cs="Simplified Arabic"/>
          <w:sz w:val="26"/>
          <w:szCs w:val="26"/>
          <w:rtl/>
          <w:lang w:bidi="ar-LY"/>
        </w:rPr>
        <w:t>ود العقلي كما يرى بأن الوجود((</w:t>
      </w:r>
      <w:r w:rsidRPr="00353575">
        <w:rPr>
          <w:rFonts w:ascii="Simplified Arabic" w:hAnsi="Simplified Arabic" w:cs="Simplified Arabic"/>
          <w:sz w:val="26"/>
          <w:szCs w:val="26"/>
          <w:rtl/>
          <w:lang w:bidi="ar-LY"/>
        </w:rPr>
        <w:t>هو الفكرة الأكثر تجريداً والأكبر كلية ))</w:t>
      </w:r>
      <w:r w:rsidRPr="00353575">
        <w:rPr>
          <w:rFonts w:ascii="Simplified Arabic" w:hAnsi="Simplified Arabic" w:cs="Simplified Arabic"/>
          <w:sz w:val="26"/>
          <w:szCs w:val="26"/>
          <w:vertAlign w:val="superscript"/>
          <w:rtl/>
          <w:lang w:bidi="ar-LY"/>
        </w:rPr>
        <w:t>(</w:t>
      </w:r>
      <w:r w:rsidRPr="00353575">
        <w:rPr>
          <w:rStyle w:val="a4"/>
          <w:rFonts w:ascii="Simplified Arabic" w:hAnsi="Simplified Arabic" w:cs="Simplified Arabic"/>
          <w:sz w:val="26"/>
          <w:szCs w:val="26"/>
          <w:rtl/>
          <w:lang w:bidi="ar-LY"/>
        </w:rPr>
        <w:footnoteReference w:id="22"/>
      </w:r>
      <w:r w:rsidRPr="00353575">
        <w:rPr>
          <w:rFonts w:ascii="Simplified Arabic" w:hAnsi="Simplified Arabic" w:cs="Simplified Arabic"/>
          <w:sz w:val="26"/>
          <w:szCs w:val="26"/>
          <w:vertAlign w:val="superscript"/>
          <w:rtl/>
          <w:lang w:bidi="ar-LY"/>
        </w:rPr>
        <w:t>)</w:t>
      </w:r>
      <w:r w:rsidRPr="00353575">
        <w:rPr>
          <w:rFonts w:ascii="Simplified Arabic" w:hAnsi="Simplified Arabic" w:cs="Simplified Arabic"/>
          <w:sz w:val="26"/>
          <w:szCs w:val="26"/>
          <w:rtl/>
          <w:lang w:bidi="ar-LY"/>
        </w:rPr>
        <w:t>، فالوجود هنا يتمثل في الفكرة المجردة الكلية، أي التصور الذهني المجرد والذي يتصف بالو</w:t>
      </w:r>
      <w:r w:rsidR="00CB1F22" w:rsidRPr="00353575">
        <w:rPr>
          <w:rFonts w:ascii="Simplified Arabic" w:hAnsi="Simplified Arabic" w:cs="Simplified Arabic"/>
          <w:sz w:val="26"/>
          <w:szCs w:val="26"/>
          <w:rtl/>
          <w:lang w:bidi="ar-LY"/>
        </w:rPr>
        <w:t>حدة والكلية، وليس قابل لتجزئته،</w:t>
      </w:r>
      <w:r w:rsidRPr="00353575">
        <w:rPr>
          <w:rFonts w:ascii="Simplified Arabic" w:hAnsi="Simplified Arabic" w:cs="Simplified Arabic"/>
          <w:sz w:val="26"/>
          <w:szCs w:val="26"/>
          <w:rtl/>
          <w:lang w:bidi="ar-LY"/>
        </w:rPr>
        <w:t xml:space="preserve">وهذا ما عرفت </w:t>
      </w:r>
      <w:proofErr w:type="spellStart"/>
      <w:r w:rsidRPr="00353575">
        <w:rPr>
          <w:rFonts w:ascii="Simplified Arabic" w:hAnsi="Simplified Arabic" w:cs="Simplified Arabic"/>
          <w:sz w:val="26"/>
          <w:szCs w:val="26"/>
          <w:rtl/>
          <w:lang w:bidi="ar-LY"/>
        </w:rPr>
        <w:t>به</w:t>
      </w:r>
      <w:proofErr w:type="spellEnd"/>
      <w:r w:rsidRPr="00353575">
        <w:rPr>
          <w:rFonts w:ascii="Simplified Arabic" w:hAnsi="Simplified Arabic" w:cs="Simplified Arabic"/>
          <w:sz w:val="26"/>
          <w:szCs w:val="26"/>
          <w:rtl/>
          <w:lang w:bidi="ar-LY"/>
        </w:rPr>
        <w:t xml:space="preserve"> البنية فهي تصور ذهني وتتسم أيضاً بالكلية والشمول، فهي بنية كلية ذات نظم، وتحليلها يعني إدراك علائقها الداخلية ودرجة الترابط </w:t>
      </w:r>
      <w:r w:rsidR="00CB1F22" w:rsidRPr="00353575">
        <w:rPr>
          <w:rFonts w:ascii="Simplified Arabic" w:hAnsi="Simplified Arabic" w:cs="Simplified Arabic"/>
          <w:sz w:val="26"/>
          <w:szCs w:val="26"/>
          <w:rtl/>
          <w:lang w:bidi="ar-LY"/>
        </w:rPr>
        <w:t>بينها،</w:t>
      </w:r>
      <w:r w:rsidRPr="00353575">
        <w:rPr>
          <w:rFonts w:ascii="Simplified Arabic" w:hAnsi="Simplified Arabic" w:cs="Simplified Arabic"/>
          <w:sz w:val="26"/>
          <w:szCs w:val="26"/>
          <w:rtl/>
          <w:lang w:bidi="ar-LY"/>
        </w:rPr>
        <w:t xml:space="preserve">غير أن البنيوية رفضت القول بالتطور التاريخي وأثره على البنية ذلك لكونها داخلية وليست بحاجة خارجية زمنية أما المثالية فقد كان التطور التاريخي فيها يتم (( بطريقة جدلية فالدعوى </w:t>
      </w:r>
      <w:r w:rsidRPr="00353575">
        <w:rPr>
          <w:rFonts w:ascii="Simplified Arabic" w:hAnsi="Simplified Arabic" w:cs="Simplified Arabic"/>
          <w:sz w:val="26"/>
          <w:szCs w:val="26"/>
          <w:lang w:val="en-GB" w:bidi="ar-LY"/>
        </w:rPr>
        <w:t>Thesis</w:t>
      </w:r>
      <w:r w:rsidR="00CB1F22" w:rsidRPr="00353575">
        <w:rPr>
          <w:rFonts w:ascii="Simplified Arabic" w:hAnsi="Simplified Arabic" w:cs="Simplified Arabic"/>
          <w:sz w:val="26"/>
          <w:szCs w:val="26"/>
          <w:rtl/>
          <w:lang w:bidi="ar-LY"/>
        </w:rPr>
        <w:t xml:space="preserve"> </w:t>
      </w:r>
      <w:r w:rsidRPr="00353575">
        <w:rPr>
          <w:rFonts w:ascii="Simplified Arabic" w:hAnsi="Simplified Arabic" w:cs="Simplified Arabic"/>
          <w:sz w:val="26"/>
          <w:szCs w:val="26"/>
          <w:rtl/>
          <w:lang w:bidi="ar-LY"/>
        </w:rPr>
        <w:t>تضع لنفسها نقيضاً للدعوى</w:t>
      </w:r>
      <w:r w:rsidRPr="00353575">
        <w:rPr>
          <w:rFonts w:ascii="Simplified Arabic" w:hAnsi="Simplified Arabic" w:cs="Simplified Arabic"/>
          <w:sz w:val="26"/>
          <w:szCs w:val="26"/>
          <w:lang w:val="en-GB" w:bidi="ar-LY"/>
        </w:rPr>
        <w:t>Antithesis</w:t>
      </w:r>
      <w:r w:rsidRPr="00353575">
        <w:rPr>
          <w:rFonts w:ascii="Simplified Arabic" w:hAnsi="Simplified Arabic" w:cs="Simplified Arabic"/>
          <w:sz w:val="26"/>
          <w:szCs w:val="26"/>
          <w:rtl/>
          <w:lang w:bidi="ar-LY"/>
        </w:rPr>
        <w:t xml:space="preserve">  ولكن النقيض يرتفع، ويبقى في الوقت نفسه في مركب يجمعهما معاً</w:t>
      </w:r>
      <w:r w:rsidRPr="00353575">
        <w:rPr>
          <w:rFonts w:ascii="Simplified Arabic" w:hAnsi="Simplified Arabic" w:cs="Simplified Arabic"/>
          <w:sz w:val="26"/>
          <w:szCs w:val="26"/>
          <w:lang w:val="en-GB" w:bidi="ar-LY"/>
        </w:rPr>
        <w:t>Synthesis</w:t>
      </w:r>
      <w:r w:rsidRPr="00353575">
        <w:rPr>
          <w:rFonts w:ascii="Simplified Arabic" w:hAnsi="Simplified Arabic" w:cs="Simplified Arabic"/>
          <w:sz w:val="26"/>
          <w:szCs w:val="26"/>
          <w:rtl/>
          <w:lang w:bidi="ar-LY"/>
        </w:rPr>
        <w:t>))</w:t>
      </w:r>
      <w:r w:rsidRPr="00353575">
        <w:rPr>
          <w:rFonts w:ascii="Simplified Arabic" w:hAnsi="Simplified Arabic" w:cs="Simplified Arabic"/>
          <w:sz w:val="26"/>
          <w:szCs w:val="26"/>
          <w:vertAlign w:val="superscript"/>
          <w:rtl/>
          <w:lang w:bidi="ar-LY"/>
        </w:rPr>
        <w:t>(</w:t>
      </w:r>
      <w:r w:rsidRPr="00353575">
        <w:rPr>
          <w:rStyle w:val="a4"/>
          <w:rFonts w:ascii="Simplified Arabic" w:hAnsi="Simplified Arabic" w:cs="Simplified Arabic"/>
          <w:sz w:val="26"/>
          <w:szCs w:val="26"/>
          <w:rtl/>
          <w:lang w:bidi="ar-LY"/>
        </w:rPr>
        <w:footnoteReference w:id="23"/>
      </w:r>
      <w:r w:rsidRPr="00353575">
        <w:rPr>
          <w:rFonts w:ascii="Simplified Arabic" w:hAnsi="Simplified Arabic" w:cs="Simplified Arabic"/>
          <w:sz w:val="26"/>
          <w:szCs w:val="26"/>
          <w:vertAlign w:val="superscript"/>
          <w:rtl/>
          <w:lang w:bidi="ar-LY"/>
        </w:rPr>
        <w:t>)</w:t>
      </w:r>
      <w:r w:rsidRPr="00353575">
        <w:rPr>
          <w:rFonts w:ascii="Simplified Arabic" w:hAnsi="Simplified Arabic" w:cs="Simplified Arabic"/>
          <w:sz w:val="26"/>
          <w:szCs w:val="26"/>
          <w:rtl/>
          <w:lang w:bidi="ar-LY"/>
        </w:rPr>
        <w:t xml:space="preserve"> فالتطور ضروري عند الفلسفة المثا</w:t>
      </w:r>
      <w:r w:rsidR="00CB1F22" w:rsidRPr="00353575">
        <w:rPr>
          <w:rFonts w:ascii="Simplified Arabic" w:hAnsi="Simplified Arabic" w:cs="Simplified Arabic"/>
          <w:sz w:val="26"/>
          <w:szCs w:val="26"/>
          <w:rtl/>
          <w:lang w:bidi="ar-LY"/>
        </w:rPr>
        <w:t xml:space="preserve">لية الألمانية كما تحدث </w:t>
      </w:r>
      <w:proofErr w:type="spellStart"/>
      <w:r w:rsidR="00CB1F22" w:rsidRPr="00353575">
        <w:rPr>
          <w:rFonts w:ascii="Simplified Arabic" w:hAnsi="Simplified Arabic" w:cs="Simplified Arabic"/>
          <w:sz w:val="26"/>
          <w:szCs w:val="26"/>
          <w:rtl/>
          <w:lang w:bidi="ar-LY"/>
        </w:rPr>
        <w:t>هيجل</w:t>
      </w:r>
      <w:proofErr w:type="spellEnd"/>
      <w:r w:rsidR="00CB1F22" w:rsidRPr="00353575">
        <w:rPr>
          <w:rFonts w:ascii="Simplified Arabic" w:hAnsi="Simplified Arabic" w:cs="Simplified Arabic"/>
          <w:sz w:val="26"/>
          <w:szCs w:val="26"/>
          <w:rtl/>
          <w:lang w:bidi="ar-LY"/>
        </w:rPr>
        <w:t xml:space="preserve"> فهو</w:t>
      </w:r>
      <w:r w:rsidRPr="00353575">
        <w:rPr>
          <w:rFonts w:ascii="Simplified Arabic" w:hAnsi="Simplified Arabic" w:cs="Simplified Arabic"/>
          <w:sz w:val="26"/>
          <w:szCs w:val="26"/>
          <w:rtl/>
          <w:lang w:bidi="ar-LY"/>
        </w:rPr>
        <w:t>(( تطور حتمي صارم طبقاً لقوانين الروح : فليس هناك مجال للصدفة، ولا للإرادة</w:t>
      </w:r>
      <w:r w:rsidR="00CB1F22" w:rsidRPr="00353575">
        <w:rPr>
          <w:rFonts w:ascii="Simplified Arabic" w:hAnsi="Simplified Arabic" w:cs="Simplified Arabic"/>
          <w:sz w:val="26"/>
          <w:szCs w:val="26"/>
          <w:rtl/>
          <w:lang w:bidi="ar-LY"/>
        </w:rPr>
        <w:t xml:space="preserve"> الحرة فكل ما هو واقعي فهو عقلي</w:t>
      </w:r>
      <w:r w:rsidRPr="00353575">
        <w:rPr>
          <w:rFonts w:ascii="Simplified Arabic" w:hAnsi="Simplified Arabic" w:cs="Simplified Arabic"/>
          <w:sz w:val="26"/>
          <w:szCs w:val="26"/>
          <w:rtl/>
          <w:lang w:bidi="ar-LY"/>
        </w:rPr>
        <w:t>))</w:t>
      </w:r>
      <w:r w:rsidRPr="00353575">
        <w:rPr>
          <w:rFonts w:ascii="Simplified Arabic" w:hAnsi="Simplified Arabic" w:cs="Simplified Arabic"/>
          <w:sz w:val="26"/>
          <w:szCs w:val="26"/>
          <w:vertAlign w:val="superscript"/>
          <w:rtl/>
          <w:lang w:bidi="ar-LY"/>
        </w:rPr>
        <w:t>(</w:t>
      </w:r>
      <w:r w:rsidRPr="00353575">
        <w:rPr>
          <w:rStyle w:val="a4"/>
          <w:rFonts w:ascii="Simplified Arabic" w:hAnsi="Simplified Arabic" w:cs="Simplified Arabic"/>
          <w:sz w:val="26"/>
          <w:szCs w:val="26"/>
          <w:rtl/>
          <w:lang w:bidi="ar-LY"/>
        </w:rPr>
        <w:footnoteReference w:id="24"/>
      </w:r>
      <w:r w:rsidRPr="00353575">
        <w:rPr>
          <w:rFonts w:ascii="Simplified Arabic" w:hAnsi="Simplified Arabic" w:cs="Simplified Arabic"/>
          <w:sz w:val="26"/>
          <w:szCs w:val="26"/>
          <w:vertAlign w:val="superscript"/>
          <w:rtl/>
          <w:lang w:bidi="ar-LY"/>
        </w:rPr>
        <w:t>)</w:t>
      </w:r>
      <w:r w:rsidRPr="00353575">
        <w:rPr>
          <w:rFonts w:ascii="Simplified Arabic" w:hAnsi="Simplified Arabic" w:cs="Simplified Arabic"/>
          <w:sz w:val="26"/>
          <w:szCs w:val="26"/>
          <w:rtl/>
          <w:lang w:bidi="ar-LY"/>
        </w:rPr>
        <w:t xml:space="preserve"> حتى هذا التطور والصيرورة والحتمية التاريخية عند </w:t>
      </w:r>
      <w:proofErr w:type="spellStart"/>
      <w:r w:rsidRPr="00353575">
        <w:rPr>
          <w:rFonts w:ascii="Simplified Arabic" w:hAnsi="Simplified Arabic" w:cs="Simplified Arabic"/>
          <w:sz w:val="26"/>
          <w:szCs w:val="26"/>
          <w:rtl/>
          <w:lang w:bidi="ar-LY"/>
        </w:rPr>
        <w:t>هيجل</w:t>
      </w:r>
      <w:proofErr w:type="spellEnd"/>
      <w:r w:rsidRPr="00353575">
        <w:rPr>
          <w:rFonts w:ascii="Simplified Arabic" w:hAnsi="Simplified Arabic" w:cs="Simplified Arabic"/>
          <w:sz w:val="26"/>
          <w:szCs w:val="26"/>
          <w:rtl/>
          <w:lang w:bidi="ar-LY"/>
        </w:rPr>
        <w:t xml:space="preserve"> ترجع إلى سلطة العقل فهو الروح المطلقة التي تحكم الواقع، أما الماركسية ترى هذا </w:t>
      </w:r>
      <w:r w:rsidRPr="00353575">
        <w:rPr>
          <w:rFonts w:ascii="Simplified Arabic" w:hAnsi="Simplified Arabic" w:cs="Simplified Arabic"/>
          <w:sz w:val="26"/>
          <w:szCs w:val="26"/>
          <w:rtl/>
          <w:lang w:bidi="ar-LY"/>
        </w:rPr>
        <w:lastRenderedPageBreak/>
        <w:t>((التطور على هيئة سلسلة من الطفرات، فحين تراكم مجموعة من المتغيرات الكمية الصغيرة، في داخل وجود الشيء، فإنه ينتج عنها نوع من التوتر ومن الصراع))</w:t>
      </w:r>
      <w:r w:rsidRPr="00353575">
        <w:rPr>
          <w:rFonts w:ascii="Simplified Arabic" w:hAnsi="Simplified Arabic" w:cs="Simplified Arabic"/>
          <w:sz w:val="26"/>
          <w:szCs w:val="26"/>
          <w:vertAlign w:val="superscript"/>
          <w:rtl/>
          <w:lang w:bidi="ar-LY"/>
        </w:rPr>
        <w:t>(</w:t>
      </w:r>
      <w:r w:rsidRPr="00353575">
        <w:rPr>
          <w:rStyle w:val="a4"/>
          <w:rFonts w:ascii="Simplified Arabic" w:hAnsi="Simplified Arabic" w:cs="Simplified Arabic"/>
          <w:sz w:val="26"/>
          <w:szCs w:val="26"/>
          <w:rtl/>
          <w:lang w:bidi="ar-LY"/>
        </w:rPr>
        <w:footnoteReference w:id="25"/>
      </w:r>
      <w:r w:rsidRPr="00353575">
        <w:rPr>
          <w:rFonts w:ascii="Simplified Arabic" w:hAnsi="Simplified Arabic" w:cs="Simplified Arabic"/>
          <w:sz w:val="26"/>
          <w:szCs w:val="26"/>
          <w:vertAlign w:val="superscript"/>
          <w:rtl/>
          <w:lang w:bidi="ar-LY"/>
        </w:rPr>
        <w:t>)</w:t>
      </w:r>
      <w:r w:rsidRPr="00353575">
        <w:rPr>
          <w:rFonts w:ascii="Simplified Arabic" w:hAnsi="Simplified Arabic" w:cs="Simplified Arabic"/>
          <w:sz w:val="26"/>
          <w:szCs w:val="26"/>
          <w:rtl/>
          <w:lang w:bidi="ar-LY"/>
        </w:rPr>
        <w:t>فلا يوجد شيء ثابت، فجميع العناصر ف</w:t>
      </w:r>
      <w:r w:rsidR="00483903" w:rsidRPr="00353575">
        <w:rPr>
          <w:rFonts w:ascii="Simplified Arabic" w:hAnsi="Simplified Arabic" w:cs="Simplified Arabic"/>
          <w:sz w:val="26"/>
          <w:szCs w:val="26"/>
          <w:rtl/>
          <w:lang w:bidi="ar-LY"/>
        </w:rPr>
        <w:t>ي هذا العالم عرضة للتطور الجدلي، فليس هناك من جواهر دائمة،</w:t>
      </w:r>
      <w:r w:rsidRPr="00353575">
        <w:rPr>
          <w:rFonts w:ascii="Simplified Arabic" w:hAnsi="Simplified Arabic" w:cs="Simplified Arabic"/>
          <w:sz w:val="26"/>
          <w:szCs w:val="26"/>
          <w:rtl/>
          <w:lang w:bidi="ar-LY"/>
        </w:rPr>
        <w:t>ولا من مبادئ خالدة، الذي يبقى وحده دائماً خالداً في الحركة الكونية هو المادة من حيث هي مادة وقوانين تحولاتها، فالمذهب المادي يرى أن العالم المادي هو وحده العالم الحقيقي وأن العقل ليس إلا نتاجاً لعضو مادي الذي هو الدماغ حيث لا يوجد شيء غير المادة خلافاً للفلسفة المثالية التي رأت بأن كل شيء يرجع ل</w:t>
      </w:r>
      <w:r w:rsidR="008F50A2" w:rsidRPr="00353575">
        <w:rPr>
          <w:rFonts w:ascii="Simplified Arabic" w:hAnsi="Simplified Arabic" w:cs="Simplified Arabic"/>
          <w:sz w:val="26"/>
          <w:szCs w:val="26"/>
          <w:rtl/>
          <w:lang w:bidi="ar-LY"/>
        </w:rPr>
        <w:t>لعقل وهو خارج العالم فالماركسية(المادية الجدلية</w:t>
      </w:r>
      <w:r w:rsidRPr="00353575">
        <w:rPr>
          <w:rFonts w:ascii="Simplified Arabic" w:hAnsi="Simplified Arabic" w:cs="Simplified Arabic"/>
          <w:sz w:val="26"/>
          <w:szCs w:val="26"/>
          <w:rtl/>
          <w:lang w:bidi="ar-LY"/>
        </w:rPr>
        <w:t>) ترى بأن العالم هو الحقيقة الوحيدة ولا شيء خارج العالم، لذا تعد عناصر هذا العالم الخ</w:t>
      </w:r>
      <w:r w:rsidR="00483903" w:rsidRPr="00353575">
        <w:rPr>
          <w:rFonts w:ascii="Simplified Arabic" w:hAnsi="Simplified Arabic" w:cs="Simplified Arabic"/>
          <w:sz w:val="26"/>
          <w:szCs w:val="26"/>
          <w:rtl/>
          <w:lang w:bidi="ar-LY"/>
        </w:rPr>
        <w:t>ارجي الواقعي عرضة للتطور الجدلي</w:t>
      </w:r>
      <w:r w:rsidR="008F50A2" w:rsidRPr="00353575">
        <w:rPr>
          <w:rFonts w:ascii="Simplified Arabic" w:hAnsi="Simplified Arabic" w:cs="Simplified Arabic"/>
          <w:sz w:val="26"/>
          <w:szCs w:val="26"/>
          <w:rtl/>
          <w:lang w:bidi="ar-LY"/>
        </w:rPr>
        <w:t xml:space="preserve"> إذ يرى الماديون الجدليون((</w:t>
      </w:r>
      <w:r w:rsidRPr="00353575">
        <w:rPr>
          <w:rFonts w:ascii="Simplified Arabic" w:hAnsi="Simplified Arabic" w:cs="Simplified Arabic"/>
          <w:sz w:val="26"/>
          <w:szCs w:val="26"/>
          <w:rtl/>
          <w:lang w:bidi="ar-LY"/>
        </w:rPr>
        <w:t xml:space="preserve">أنه ينبغي </w:t>
      </w:r>
      <w:r w:rsidR="008F50A2" w:rsidRPr="00353575">
        <w:rPr>
          <w:rFonts w:ascii="Simplified Arabic" w:hAnsi="Simplified Arabic" w:cs="Simplified Arabic"/>
          <w:sz w:val="26"/>
          <w:szCs w:val="26"/>
          <w:rtl/>
          <w:lang w:bidi="ar-LY"/>
        </w:rPr>
        <w:t>أن تصور العالم على هيئة كل موحد</w:t>
      </w:r>
      <w:r w:rsidRPr="00353575">
        <w:rPr>
          <w:rFonts w:ascii="Simplified Arabic" w:hAnsi="Simplified Arabic" w:cs="Simplified Arabic"/>
          <w:sz w:val="26"/>
          <w:szCs w:val="26"/>
          <w:rtl/>
          <w:lang w:bidi="ar-LY"/>
        </w:rPr>
        <w:t>))</w:t>
      </w:r>
      <w:r w:rsidRPr="00353575">
        <w:rPr>
          <w:rFonts w:ascii="Simplified Arabic" w:hAnsi="Simplified Arabic" w:cs="Simplified Arabic"/>
          <w:sz w:val="26"/>
          <w:szCs w:val="26"/>
          <w:vertAlign w:val="superscript"/>
          <w:rtl/>
          <w:lang w:bidi="ar-LY"/>
        </w:rPr>
        <w:t>(</w:t>
      </w:r>
      <w:r w:rsidRPr="00353575">
        <w:rPr>
          <w:rStyle w:val="a4"/>
          <w:rFonts w:ascii="Simplified Arabic" w:hAnsi="Simplified Arabic" w:cs="Simplified Arabic"/>
          <w:sz w:val="26"/>
          <w:szCs w:val="26"/>
          <w:rtl/>
          <w:lang w:bidi="ar-LY"/>
        </w:rPr>
        <w:footnoteReference w:id="26"/>
      </w:r>
      <w:r w:rsidRPr="00353575">
        <w:rPr>
          <w:rFonts w:ascii="Simplified Arabic" w:hAnsi="Simplified Arabic" w:cs="Simplified Arabic"/>
          <w:sz w:val="26"/>
          <w:szCs w:val="26"/>
          <w:vertAlign w:val="superscript"/>
          <w:rtl/>
          <w:lang w:bidi="ar-LY"/>
        </w:rPr>
        <w:t>)</w:t>
      </w:r>
      <w:r w:rsidR="008F50A2" w:rsidRPr="00353575">
        <w:rPr>
          <w:rFonts w:ascii="Simplified Arabic" w:hAnsi="Simplified Arabic" w:cs="Simplified Arabic"/>
          <w:sz w:val="26"/>
          <w:szCs w:val="26"/>
          <w:rtl/>
          <w:lang w:bidi="ar-LY"/>
        </w:rPr>
        <w:t>،</w:t>
      </w:r>
      <w:r w:rsidRPr="00353575">
        <w:rPr>
          <w:rFonts w:ascii="Simplified Arabic" w:hAnsi="Simplified Arabic" w:cs="Simplified Arabic"/>
          <w:sz w:val="26"/>
          <w:szCs w:val="26"/>
          <w:rtl/>
          <w:lang w:bidi="ar-LY"/>
        </w:rPr>
        <w:t>قد طبقت الماركسية هذا التصور الجدلي في ص</w:t>
      </w:r>
      <w:r w:rsidR="00483903" w:rsidRPr="00353575">
        <w:rPr>
          <w:rFonts w:ascii="Simplified Arabic" w:hAnsi="Simplified Arabic" w:cs="Simplified Arabic"/>
          <w:sz w:val="26"/>
          <w:szCs w:val="26"/>
          <w:rtl/>
          <w:lang w:bidi="ar-LY"/>
        </w:rPr>
        <w:t>راع الطبقات، و وصف (ماركس) نفسه</w:t>
      </w:r>
      <w:r w:rsidR="00DB03E4">
        <w:rPr>
          <w:rFonts w:ascii="Simplified Arabic" w:hAnsi="Simplified Arabic" w:cs="Simplified Arabic"/>
          <w:sz w:val="26"/>
          <w:szCs w:val="26"/>
          <w:rtl/>
          <w:lang w:bidi="ar-LY"/>
        </w:rPr>
        <w:t xml:space="preserve">( </w:t>
      </w:r>
      <w:proofErr w:type="spellStart"/>
      <w:r w:rsidR="00DB03E4">
        <w:rPr>
          <w:rFonts w:ascii="Simplified Arabic" w:hAnsi="Simplified Arabic" w:cs="Simplified Arabic"/>
          <w:sz w:val="26"/>
          <w:szCs w:val="26"/>
          <w:rtl/>
          <w:lang w:bidi="ar-LY"/>
        </w:rPr>
        <w:t>هيجلياً</w:t>
      </w:r>
      <w:proofErr w:type="spellEnd"/>
      <w:r w:rsidR="00DB03E4">
        <w:rPr>
          <w:rFonts w:ascii="Simplified Arabic" w:hAnsi="Simplified Arabic" w:cs="Simplified Arabic"/>
          <w:sz w:val="26"/>
          <w:szCs w:val="26"/>
          <w:rtl/>
          <w:lang w:bidi="ar-LY"/>
        </w:rPr>
        <w:t xml:space="preserve"> مقلوبا) حيث </w:t>
      </w:r>
      <w:r w:rsidR="00DB03E4">
        <w:rPr>
          <w:rFonts w:ascii="Simplified Arabic" w:hAnsi="Simplified Arabic" w:cs="Simplified Arabic" w:hint="cs"/>
          <w:sz w:val="26"/>
          <w:szCs w:val="26"/>
          <w:rtl/>
          <w:lang w:bidi="ar-LY"/>
        </w:rPr>
        <w:t>إ</w:t>
      </w:r>
      <w:r w:rsidRPr="00353575">
        <w:rPr>
          <w:rFonts w:ascii="Simplified Arabic" w:hAnsi="Simplified Arabic" w:cs="Simplified Arabic"/>
          <w:sz w:val="26"/>
          <w:szCs w:val="26"/>
          <w:rtl/>
          <w:lang w:bidi="ar-LY"/>
        </w:rPr>
        <w:t xml:space="preserve">ن </w:t>
      </w:r>
      <w:proofErr w:type="spellStart"/>
      <w:r w:rsidRPr="00353575">
        <w:rPr>
          <w:rFonts w:ascii="Simplified Arabic" w:hAnsi="Simplified Arabic" w:cs="Simplified Arabic"/>
          <w:sz w:val="26"/>
          <w:szCs w:val="26"/>
          <w:rtl/>
          <w:lang w:bidi="ar-LY"/>
        </w:rPr>
        <w:t>هيجل</w:t>
      </w:r>
      <w:proofErr w:type="spellEnd"/>
      <w:r w:rsidRPr="00353575">
        <w:rPr>
          <w:rFonts w:ascii="Simplified Arabic" w:hAnsi="Simplified Arabic" w:cs="Simplified Arabic"/>
          <w:sz w:val="26"/>
          <w:szCs w:val="26"/>
          <w:rtl/>
          <w:lang w:bidi="ar-LY"/>
        </w:rPr>
        <w:t xml:space="preserve"> نظر((إلى العالم </w:t>
      </w:r>
      <w:r w:rsidR="008F50A2" w:rsidRPr="00353575">
        <w:rPr>
          <w:rFonts w:ascii="Simplified Arabic" w:hAnsi="Simplified Arabic" w:cs="Simplified Arabic"/>
          <w:sz w:val="26"/>
          <w:szCs w:val="26"/>
          <w:rtl/>
          <w:lang w:bidi="ar-LY"/>
        </w:rPr>
        <w:t>من أعلى،</w:t>
      </w:r>
      <w:r w:rsidRPr="00353575">
        <w:rPr>
          <w:rFonts w:ascii="Simplified Arabic" w:hAnsi="Simplified Arabic" w:cs="Simplified Arabic"/>
          <w:sz w:val="26"/>
          <w:szCs w:val="26"/>
          <w:rtl/>
          <w:lang w:bidi="ar-LY"/>
        </w:rPr>
        <w:t xml:space="preserve">فالفكرة لدى </w:t>
      </w:r>
      <w:proofErr w:type="spellStart"/>
      <w:r w:rsidRPr="00353575">
        <w:rPr>
          <w:rFonts w:ascii="Simplified Arabic" w:hAnsi="Simplified Arabic" w:cs="Simplified Arabic"/>
          <w:sz w:val="26"/>
          <w:szCs w:val="26"/>
          <w:rtl/>
          <w:lang w:bidi="ar-LY"/>
        </w:rPr>
        <w:t>هيجل</w:t>
      </w:r>
      <w:proofErr w:type="spellEnd"/>
      <w:r w:rsidRPr="00353575">
        <w:rPr>
          <w:rFonts w:ascii="Simplified Arabic" w:hAnsi="Simplified Arabic" w:cs="Simplified Arabic"/>
          <w:sz w:val="26"/>
          <w:szCs w:val="26"/>
          <w:rtl/>
          <w:lang w:bidi="ar-LY"/>
        </w:rPr>
        <w:t xml:space="preserve"> هي الأولى، وكل شيء آخر هو ظاهرة منبثقة عن الفكرة))</w:t>
      </w:r>
      <w:r w:rsidRPr="00353575">
        <w:rPr>
          <w:rFonts w:ascii="Simplified Arabic" w:hAnsi="Simplified Arabic" w:cs="Simplified Arabic"/>
          <w:sz w:val="26"/>
          <w:szCs w:val="26"/>
          <w:vertAlign w:val="superscript"/>
          <w:rtl/>
          <w:lang w:bidi="ar-LY"/>
        </w:rPr>
        <w:t>(</w:t>
      </w:r>
      <w:r w:rsidRPr="00353575">
        <w:rPr>
          <w:rStyle w:val="a4"/>
          <w:rFonts w:ascii="Simplified Arabic" w:hAnsi="Simplified Arabic" w:cs="Simplified Arabic"/>
          <w:sz w:val="26"/>
          <w:szCs w:val="26"/>
          <w:rtl/>
          <w:lang w:bidi="ar-LY"/>
        </w:rPr>
        <w:footnoteReference w:id="27"/>
      </w:r>
      <w:r w:rsidRPr="00353575">
        <w:rPr>
          <w:rFonts w:ascii="Simplified Arabic" w:hAnsi="Simplified Arabic" w:cs="Simplified Arabic"/>
          <w:sz w:val="26"/>
          <w:szCs w:val="26"/>
          <w:vertAlign w:val="superscript"/>
          <w:rtl/>
          <w:lang w:bidi="ar-LY"/>
        </w:rPr>
        <w:t>)</w:t>
      </w:r>
      <w:r w:rsidR="008F50A2" w:rsidRPr="00353575">
        <w:rPr>
          <w:rFonts w:ascii="Simplified Arabic" w:hAnsi="Simplified Arabic" w:cs="Simplified Arabic"/>
          <w:sz w:val="26"/>
          <w:szCs w:val="26"/>
          <w:rtl/>
          <w:lang w:bidi="ar-LY"/>
        </w:rPr>
        <w:t xml:space="preserve"> ولكن(ماركس) يرى عكس ذلك</w:t>
      </w:r>
      <w:r w:rsidRPr="00353575">
        <w:rPr>
          <w:rFonts w:ascii="Simplified Arabic" w:hAnsi="Simplified Arabic" w:cs="Simplified Arabic"/>
          <w:sz w:val="26"/>
          <w:szCs w:val="26"/>
          <w:rtl/>
          <w:lang w:bidi="ar-LY"/>
        </w:rPr>
        <w:t xml:space="preserve">((إن الشيء الأول هو الحقيقة الواقعية المادية ويقول إن </w:t>
      </w:r>
      <w:proofErr w:type="spellStart"/>
      <w:r w:rsidRPr="00353575">
        <w:rPr>
          <w:rFonts w:ascii="Simplified Arabic" w:hAnsi="Simplified Arabic" w:cs="Simplified Arabic"/>
          <w:sz w:val="26"/>
          <w:szCs w:val="26"/>
          <w:rtl/>
          <w:lang w:bidi="ar-LY"/>
        </w:rPr>
        <w:t>هيجل</w:t>
      </w:r>
      <w:proofErr w:type="spellEnd"/>
      <w:r w:rsidRPr="00353575">
        <w:rPr>
          <w:rFonts w:ascii="Simplified Arabic" w:hAnsi="Simplified Arabic" w:cs="Simplified Arabic"/>
          <w:sz w:val="26"/>
          <w:szCs w:val="26"/>
          <w:rtl/>
          <w:lang w:bidi="ar-LY"/>
        </w:rPr>
        <w:t xml:space="preserve"> قد قلب وضع العالم وجعله يقف على رأسه، ويجب أن يرى المرء الأشياء مرة أخرى في نظامها الصحيح))</w:t>
      </w:r>
      <w:r w:rsidRPr="00353575">
        <w:rPr>
          <w:rFonts w:ascii="Simplified Arabic" w:hAnsi="Simplified Arabic" w:cs="Simplified Arabic"/>
          <w:sz w:val="26"/>
          <w:szCs w:val="26"/>
          <w:vertAlign w:val="superscript"/>
          <w:rtl/>
          <w:lang w:bidi="ar-LY"/>
        </w:rPr>
        <w:t>(</w:t>
      </w:r>
      <w:r w:rsidRPr="00353575">
        <w:rPr>
          <w:rStyle w:val="a4"/>
          <w:rFonts w:ascii="Simplified Arabic" w:hAnsi="Simplified Arabic" w:cs="Simplified Arabic"/>
          <w:sz w:val="26"/>
          <w:szCs w:val="26"/>
          <w:rtl/>
          <w:lang w:bidi="ar-LY"/>
        </w:rPr>
        <w:footnoteReference w:id="28"/>
      </w:r>
      <w:r w:rsidRPr="00353575">
        <w:rPr>
          <w:rFonts w:ascii="Simplified Arabic" w:hAnsi="Simplified Arabic" w:cs="Simplified Arabic"/>
          <w:sz w:val="26"/>
          <w:szCs w:val="26"/>
          <w:vertAlign w:val="superscript"/>
          <w:rtl/>
          <w:lang w:bidi="ar-LY"/>
        </w:rPr>
        <w:t>).</w:t>
      </w:r>
      <w:r w:rsidRPr="00353575">
        <w:rPr>
          <w:rFonts w:ascii="Simplified Arabic" w:hAnsi="Simplified Arabic" w:cs="Simplified Arabic"/>
          <w:sz w:val="26"/>
          <w:szCs w:val="26"/>
          <w:rtl/>
          <w:lang w:bidi="ar-LY"/>
        </w:rPr>
        <w:t xml:space="preserve">حيث قلب الجدل </w:t>
      </w:r>
      <w:proofErr w:type="spellStart"/>
      <w:r w:rsidRPr="00353575">
        <w:rPr>
          <w:rFonts w:ascii="Simplified Arabic" w:hAnsi="Simplified Arabic" w:cs="Simplified Arabic"/>
          <w:sz w:val="26"/>
          <w:szCs w:val="26"/>
          <w:rtl/>
          <w:lang w:bidi="ar-LY"/>
        </w:rPr>
        <w:t>الهيجلي</w:t>
      </w:r>
      <w:proofErr w:type="spellEnd"/>
      <w:r w:rsidRPr="00353575">
        <w:rPr>
          <w:rFonts w:ascii="Simplified Arabic" w:hAnsi="Simplified Arabic" w:cs="Simplified Arabic"/>
          <w:sz w:val="26"/>
          <w:szCs w:val="26"/>
          <w:rtl/>
          <w:lang w:bidi="ar-LY"/>
        </w:rPr>
        <w:t xml:space="preserve"> بتطبيقه الجدلية المادية في صراع الطبقات إذ يرى (ماركس) بأن الشيوعية ستؤدي إلى تجري</w:t>
      </w:r>
      <w:r w:rsidR="00DB03E4">
        <w:rPr>
          <w:rFonts w:ascii="Simplified Arabic" w:hAnsi="Simplified Arabic" w:cs="Simplified Arabic"/>
          <w:sz w:val="26"/>
          <w:szCs w:val="26"/>
          <w:rtl/>
          <w:lang w:bidi="ar-LY"/>
        </w:rPr>
        <w:t>د الإنسان من العبودية لذا وجب</w:t>
      </w:r>
      <w:r w:rsidRPr="00353575">
        <w:rPr>
          <w:rFonts w:ascii="Simplified Arabic" w:hAnsi="Simplified Arabic" w:cs="Simplified Arabic"/>
          <w:sz w:val="26"/>
          <w:szCs w:val="26"/>
          <w:rtl/>
          <w:lang w:bidi="ar-LY"/>
        </w:rPr>
        <w:t xml:space="preserve"> على </w:t>
      </w:r>
      <w:proofErr w:type="spellStart"/>
      <w:r w:rsidRPr="00353575">
        <w:rPr>
          <w:rFonts w:ascii="Simplified Arabic" w:hAnsi="Simplified Arabic" w:cs="Simplified Arabic"/>
          <w:sz w:val="26"/>
          <w:szCs w:val="26"/>
          <w:rtl/>
          <w:lang w:bidi="ar-LY"/>
        </w:rPr>
        <w:t>البروليتاريا</w:t>
      </w:r>
      <w:proofErr w:type="spellEnd"/>
      <w:r w:rsidRPr="00353575">
        <w:rPr>
          <w:rFonts w:ascii="Simplified Arabic" w:hAnsi="Simplified Arabic" w:cs="Simplified Arabic"/>
          <w:sz w:val="26"/>
          <w:szCs w:val="26"/>
          <w:rtl/>
          <w:lang w:bidi="ar-LY"/>
        </w:rPr>
        <w:t xml:space="preserve"> ورسالة لها لتحقيق الشيوعية عن طريق الثورة ، </w:t>
      </w:r>
      <w:proofErr w:type="spellStart"/>
      <w:r w:rsidRPr="00353575">
        <w:rPr>
          <w:rFonts w:ascii="Simplified Arabic" w:hAnsi="Simplified Arabic" w:cs="Simplified Arabic"/>
          <w:sz w:val="26"/>
          <w:szCs w:val="26"/>
          <w:rtl/>
          <w:lang w:bidi="ar-LY"/>
        </w:rPr>
        <w:lastRenderedPageBreak/>
        <w:t>فالبروليتاريا</w:t>
      </w:r>
      <w:proofErr w:type="spellEnd"/>
      <w:r w:rsidRPr="00353575">
        <w:rPr>
          <w:rFonts w:ascii="Simplified Arabic" w:hAnsi="Simplified Arabic" w:cs="Simplified Arabic"/>
          <w:sz w:val="26"/>
          <w:szCs w:val="26"/>
          <w:rtl/>
          <w:lang w:bidi="ar-LY"/>
        </w:rPr>
        <w:t xml:space="preserve"> هي طبقة العمال يجب عليها بأن تسعى إلى الوصول إلى </w:t>
      </w:r>
      <w:r w:rsidR="00DB03E4">
        <w:rPr>
          <w:rFonts w:ascii="Simplified Arabic" w:hAnsi="Simplified Arabic" w:cs="Simplified Arabic"/>
          <w:sz w:val="26"/>
          <w:szCs w:val="26"/>
          <w:rtl/>
          <w:lang w:bidi="ar-LY"/>
        </w:rPr>
        <w:t xml:space="preserve">المجتمع </w:t>
      </w:r>
      <w:proofErr w:type="spellStart"/>
      <w:r w:rsidR="00DB03E4">
        <w:rPr>
          <w:rFonts w:ascii="Simplified Arabic" w:hAnsi="Simplified Arabic" w:cs="Simplified Arabic"/>
          <w:sz w:val="26"/>
          <w:szCs w:val="26"/>
          <w:rtl/>
          <w:lang w:bidi="ar-LY"/>
        </w:rPr>
        <w:t>اللاطبقي</w:t>
      </w:r>
      <w:proofErr w:type="spellEnd"/>
      <w:r w:rsidR="00DB03E4">
        <w:rPr>
          <w:rFonts w:ascii="Simplified Arabic" w:hAnsi="Simplified Arabic" w:cs="Simplified Arabic"/>
          <w:sz w:val="26"/>
          <w:szCs w:val="26"/>
          <w:rtl/>
          <w:lang w:bidi="ar-LY"/>
        </w:rPr>
        <w:t xml:space="preserve"> الشيوعي،إذ </w:t>
      </w:r>
      <w:r w:rsidR="00DB03E4">
        <w:rPr>
          <w:rFonts w:ascii="Simplified Arabic" w:hAnsi="Simplified Arabic" w:cs="Simplified Arabic" w:hint="cs"/>
          <w:sz w:val="26"/>
          <w:szCs w:val="26"/>
          <w:rtl/>
          <w:lang w:bidi="ar-LY"/>
        </w:rPr>
        <w:t>إ</w:t>
      </w:r>
      <w:r w:rsidR="008F50A2" w:rsidRPr="00353575">
        <w:rPr>
          <w:rFonts w:ascii="Simplified Arabic" w:hAnsi="Simplified Arabic" w:cs="Simplified Arabic"/>
          <w:sz w:val="26"/>
          <w:szCs w:val="26"/>
          <w:rtl/>
          <w:lang w:bidi="ar-LY"/>
        </w:rPr>
        <w:t>ن</w:t>
      </w:r>
      <w:r w:rsidRPr="00353575">
        <w:rPr>
          <w:rFonts w:ascii="Simplified Arabic" w:hAnsi="Simplified Arabic" w:cs="Simplified Arabic"/>
          <w:sz w:val="26"/>
          <w:szCs w:val="26"/>
          <w:rtl/>
          <w:lang w:bidi="ar-LY"/>
        </w:rPr>
        <w:t xml:space="preserve">(( الطبقة المستفيدة من النظام الاقتصادي القائم يقابلها باستمرار طبقة أخرى </w:t>
      </w:r>
      <w:r w:rsidR="008F50A2" w:rsidRPr="00353575">
        <w:rPr>
          <w:rFonts w:ascii="Simplified Arabic" w:hAnsi="Simplified Arabic" w:cs="Simplified Arabic"/>
          <w:sz w:val="26"/>
          <w:szCs w:val="26"/>
          <w:rtl/>
          <w:lang w:bidi="ar-LY"/>
        </w:rPr>
        <w:t xml:space="preserve">متضررة من هذا النظام الاقتصادي </w:t>
      </w:r>
      <w:r w:rsidRPr="00353575">
        <w:rPr>
          <w:rFonts w:ascii="Simplified Arabic" w:hAnsi="Simplified Arabic" w:cs="Simplified Arabic"/>
          <w:sz w:val="26"/>
          <w:szCs w:val="26"/>
          <w:rtl/>
          <w:lang w:bidi="ar-LY"/>
        </w:rPr>
        <w:t>القائم يقابلها باستمرار طبقة أخرى متضررة من هذا النظام))</w:t>
      </w:r>
      <w:r w:rsidRPr="00353575">
        <w:rPr>
          <w:rFonts w:ascii="Simplified Arabic" w:hAnsi="Simplified Arabic" w:cs="Simplified Arabic"/>
          <w:sz w:val="26"/>
          <w:szCs w:val="26"/>
          <w:vertAlign w:val="superscript"/>
          <w:rtl/>
          <w:lang w:bidi="ar-LY"/>
        </w:rPr>
        <w:t>(</w:t>
      </w:r>
      <w:r w:rsidRPr="00353575">
        <w:rPr>
          <w:rStyle w:val="a4"/>
          <w:rFonts w:ascii="Simplified Arabic" w:hAnsi="Simplified Arabic" w:cs="Simplified Arabic"/>
          <w:sz w:val="26"/>
          <w:szCs w:val="26"/>
          <w:rtl/>
          <w:lang w:bidi="ar-LY"/>
        </w:rPr>
        <w:footnoteReference w:id="29"/>
      </w:r>
      <w:r w:rsidRPr="00353575">
        <w:rPr>
          <w:rFonts w:ascii="Simplified Arabic" w:hAnsi="Simplified Arabic" w:cs="Simplified Arabic"/>
          <w:sz w:val="26"/>
          <w:szCs w:val="26"/>
          <w:vertAlign w:val="superscript"/>
          <w:rtl/>
          <w:lang w:bidi="ar-LY"/>
        </w:rPr>
        <w:t>)</w:t>
      </w:r>
      <w:r w:rsidRPr="00353575">
        <w:rPr>
          <w:rFonts w:ascii="Simplified Arabic" w:hAnsi="Simplified Arabic" w:cs="Simplified Arabic"/>
          <w:sz w:val="26"/>
          <w:szCs w:val="26"/>
          <w:rtl/>
          <w:lang w:bidi="ar-LY"/>
        </w:rPr>
        <w:t xml:space="preserve">فأراد قلب الجدل </w:t>
      </w:r>
      <w:proofErr w:type="spellStart"/>
      <w:r w:rsidRPr="00353575">
        <w:rPr>
          <w:rFonts w:ascii="Simplified Arabic" w:hAnsi="Simplified Arabic" w:cs="Simplified Arabic"/>
          <w:sz w:val="26"/>
          <w:szCs w:val="26"/>
          <w:rtl/>
          <w:lang w:bidi="ar-LY"/>
        </w:rPr>
        <w:t>الهيجلي</w:t>
      </w:r>
      <w:proofErr w:type="spellEnd"/>
      <w:r w:rsidRPr="00353575">
        <w:rPr>
          <w:rFonts w:ascii="Simplified Arabic" w:hAnsi="Simplified Arabic" w:cs="Simplified Arabic"/>
          <w:sz w:val="26"/>
          <w:szCs w:val="26"/>
          <w:rtl/>
          <w:lang w:bidi="ar-LY"/>
        </w:rPr>
        <w:t xml:space="preserve">  الذي كانت الطبقة المثالية والعليا فيه هي الطبقة الرأسمالية البرجوازية والطبقة المتضررة هي طبقة </w:t>
      </w:r>
      <w:proofErr w:type="spellStart"/>
      <w:r w:rsidRPr="00353575">
        <w:rPr>
          <w:rFonts w:ascii="Simplified Arabic" w:hAnsi="Simplified Arabic" w:cs="Simplified Arabic"/>
          <w:sz w:val="26"/>
          <w:szCs w:val="26"/>
          <w:rtl/>
          <w:lang w:bidi="ar-LY"/>
        </w:rPr>
        <w:t>البروليتاريا</w:t>
      </w:r>
      <w:proofErr w:type="spellEnd"/>
      <w:r w:rsidRPr="00353575">
        <w:rPr>
          <w:rFonts w:ascii="Simplified Arabic" w:hAnsi="Simplified Arabic" w:cs="Simplified Arabic"/>
          <w:sz w:val="26"/>
          <w:szCs w:val="26"/>
          <w:rtl/>
          <w:lang w:bidi="ar-LY"/>
        </w:rPr>
        <w:t xml:space="preserve"> و في ظل النظام الشيوعي يتم توزيع الإنتاج حسب الاحتياجات و كل تاريخ هو تاريخ لصراع الطبقات، فالتاريخ الحقيقي لذا ماركس يكون في مواجهة النزعة التركيبية الاستعلائية </w:t>
      </w:r>
      <w:proofErr w:type="spellStart"/>
      <w:r w:rsidRPr="00353575">
        <w:rPr>
          <w:rFonts w:ascii="Simplified Arabic" w:hAnsi="Simplified Arabic" w:cs="Simplified Arabic"/>
          <w:sz w:val="26"/>
          <w:szCs w:val="26"/>
          <w:rtl/>
          <w:lang w:bidi="ar-LY"/>
        </w:rPr>
        <w:t>الهيجلية</w:t>
      </w:r>
      <w:proofErr w:type="spellEnd"/>
      <w:r w:rsidRPr="00353575">
        <w:rPr>
          <w:rFonts w:ascii="Simplified Arabic" w:hAnsi="Simplified Arabic" w:cs="Simplified Arabic"/>
          <w:sz w:val="26"/>
          <w:szCs w:val="26"/>
          <w:rtl/>
          <w:lang w:bidi="ar-LY"/>
        </w:rPr>
        <w:t xml:space="preserve"> </w:t>
      </w:r>
      <w:r w:rsidR="00DB03E4">
        <w:rPr>
          <w:rFonts w:ascii="Simplified Arabic" w:hAnsi="Simplified Arabic" w:cs="Simplified Arabic" w:hint="cs"/>
          <w:sz w:val="26"/>
          <w:szCs w:val="26"/>
          <w:rtl/>
          <w:lang w:bidi="ar-LY"/>
        </w:rPr>
        <w:t>ل</w:t>
      </w:r>
      <w:r w:rsidRPr="00353575">
        <w:rPr>
          <w:rFonts w:ascii="Simplified Arabic" w:hAnsi="Simplified Arabic" w:cs="Simplified Arabic"/>
          <w:sz w:val="26"/>
          <w:szCs w:val="26"/>
          <w:rtl/>
          <w:lang w:bidi="ar-LY"/>
        </w:rPr>
        <w:t xml:space="preserve">لتاريخ . </w:t>
      </w:r>
    </w:p>
    <w:p w:rsidR="00A753FC" w:rsidRPr="00353575" w:rsidRDefault="00A753FC" w:rsidP="00DB03E4">
      <w:pPr>
        <w:pStyle w:val="a9"/>
        <w:ind w:firstLine="720"/>
        <w:jc w:val="both"/>
        <w:rPr>
          <w:rFonts w:ascii="Simplified Arabic" w:hAnsi="Simplified Arabic" w:cs="Simplified Arabic"/>
          <w:sz w:val="26"/>
          <w:szCs w:val="26"/>
          <w:rtl/>
          <w:lang w:bidi="ar-LY"/>
        </w:rPr>
      </w:pPr>
      <w:r w:rsidRPr="00353575">
        <w:rPr>
          <w:rFonts w:ascii="Simplified Arabic" w:hAnsi="Simplified Arabic" w:cs="Simplified Arabic"/>
          <w:sz w:val="26"/>
          <w:szCs w:val="26"/>
          <w:rtl/>
          <w:lang w:bidi="ar-LY"/>
        </w:rPr>
        <w:t>كما تفسر الماركسية العلاقة بين البنية والتاريخ من خلال الت</w:t>
      </w:r>
      <w:r w:rsidR="008F50A2" w:rsidRPr="00353575">
        <w:rPr>
          <w:rFonts w:ascii="Simplified Arabic" w:hAnsi="Simplified Arabic" w:cs="Simplified Arabic"/>
          <w:sz w:val="26"/>
          <w:szCs w:val="26"/>
          <w:rtl/>
          <w:lang w:bidi="ar-LY"/>
        </w:rPr>
        <w:t xml:space="preserve">حول الطبقي للمجتمعات إذ يرى بأن((مفهوم المجتمع كنسق </w:t>
      </w:r>
      <w:r w:rsidRPr="00353575">
        <w:rPr>
          <w:rFonts w:ascii="Simplified Arabic" w:hAnsi="Simplified Arabic" w:cs="Simplified Arabic"/>
          <w:sz w:val="26"/>
          <w:szCs w:val="26"/>
          <w:rtl/>
          <w:lang w:bidi="ar-LY"/>
        </w:rPr>
        <w:t xml:space="preserve">أو كبنية، فكرة العلاقة بين النسق و أجزائه </w:t>
      </w:r>
      <w:r w:rsidR="008F50A2" w:rsidRPr="00353575">
        <w:rPr>
          <w:rFonts w:ascii="Simplified Arabic" w:hAnsi="Simplified Arabic" w:cs="Simplified Arabic"/>
          <w:sz w:val="26"/>
          <w:szCs w:val="26"/>
          <w:rtl/>
          <w:lang w:bidi="ar-LY"/>
        </w:rPr>
        <w:t xml:space="preserve">المكونة له،أي </w:t>
      </w:r>
      <w:proofErr w:type="spellStart"/>
      <w:r w:rsidR="008F50A2" w:rsidRPr="00353575">
        <w:rPr>
          <w:rFonts w:ascii="Simplified Arabic" w:hAnsi="Simplified Arabic" w:cs="Simplified Arabic"/>
          <w:sz w:val="26"/>
          <w:szCs w:val="26"/>
          <w:rtl/>
          <w:lang w:bidi="ar-LY"/>
        </w:rPr>
        <w:t>البنى</w:t>
      </w:r>
      <w:proofErr w:type="spellEnd"/>
      <w:r w:rsidR="008F50A2" w:rsidRPr="00353575">
        <w:rPr>
          <w:rFonts w:ascii="Simplified Arabic" w:hAnsi="Simplified Arabic" w:cs="Simplified Arabic"/>
          <w:sz w:val="26"/>
          <w:szCs w:val="26"/>
          <w:rtl/>
          <w:lang w:bidi="ar-LY"/>
        </w:rPr>
        <w:t xml:space="preserve"> الخاصة المندمجة فيه،</w:t>
      </w:r>
      <w:r w:rsidRPr="00353575">
        <w:rPr>
          <w:rFonts w:ascii="Simplified Arabic" w:hAnsi="Simplified Arabic" w:cs="Simplified Arabic"/>
          <w:sz w:val="26"/>
          <w:szCs w:val="26"/>
          <w:rtl/>
          <w:lang w:bidi="ar-LY"/>
        </w:rPr>
        <w:t>وكذا فكرة العلاقة بين البنية والعناصر المفردة ))</w:t>
      </w:r>
      <w:r w:rsidRPr="00353575">
        <w:rPr>
          <w:rFonts w:ascii="Simplified Arabic" w:hAnsi="Simplified Arabic" w:cs="Simplified Arabic"/>
          <w:sz w:val="26"/>
          <w:szCs w:val="26"/>
          <w:vertAlign w:val="superscript"/>
          <w:rtl/>
          <w:lang w:bidi="ar-LY"/>
        </w:rPr>
        <w:t>(</w:t>
      </w:r>
      <w:r w:rsidRPr="00353575">
        <w:rPr>
          <w:rStyle w:val="a4"/>
          <w:rFonts w:ascii="Simplified Arabic" w:hAnsi="Simplified Arabic" w:cs="Simplified Arabic"/>
          <w:sz w:val="26"/>
          <w:szCs w:val="26"/>
          <w:rtl/>
          <w:lang w:bidi="ar-LY"/>
        </w:rPr>
        <w:footnoteReference w:id="30"/>
      </w:r>
      <w:r w:rsidRPr="00353575">
        <w:rPr>
          <w:rFonts w:ascii="Simplified Arabic" w:hAnsi="Simplified Arabic" w:cs="Simplified Arabic"/>
          <w:sz w:val="26"/>
          <w:szCs w:val="26"/>
          <w:vertAlign w:val="superscript"/>
          <w:rtl/>
          <w:lang w:bidi="ar-LY"/>
        </w:rPr>
        <w:t>)</w:t>
      </w:r>
      <w:r w:rsidRPr="00353575">
        <w:rPr>
          <w:rFonts w:ascii="Simplified Arabic" w:hAnsi="Simplified Arabic" w:cs="Simplified Arabic"/>
          <w:sz w:val="26"/>
          <w:szCs w:val="26"/>
          <w:rtl/>
          <w:lang w:bidi="ar-LY"/>
        </w:rPr>
        <w:t xml:space="preserve"> فالفرد عند الماركسية </w:t>
      </w:r>
      <w:r w:rsidR="008F50A2" w:rsidRPr="00353575">
        <w:rPr>
          <w:rFonts w:ascii="Simplified Arabic" w:hAnsi="Simplified Arabic" w:cs="Simplified Arabic"/>
          <w:sz w:val="26"/>
          <w:szCs w:val="26"/>
          <w:rtl/>
          <w:lang w:bidi="ar-LY"/>
        </w:rPr>
        <w:t>هو مجموع علاقاته الاجتماعية حيث((</w:t>
      </w:r>
      <w:r w:rsidRPr="00353575">
        <w:rPr>
          <w:rFonts w:ascii="Simplified Arabic" w:hAnsi="Simplified Arabic" w:cs="Simplified Arabic"/>
          <w:sz w:val="26"/>
          <w:szCs w:val="26"/>
          <w:rtl/>
          <w:lang w:bidi="ar-LY"/>
        </w:rPr>
        <w:t>أن الأفراد لا يمكن ف</w:t>
      </w:r>
      <w:r w:rsidR="008F50A2" w:rsidRPr="00353575">
        <w:rPr>
          <w:rFonts w:ascii="Simplified Arabic" w:hAnsi="Simplified Arabic" w:cs="Simplified Arabic"/>
          <w:sz w:val="26"/>
          <w:szCs w:val="26"/>
          <w:rtl/>
          <w:lang w:bidi="ar-LY"/>
        </w:rPr>
        <w:t>همهم بمعزل عن وجودهم الاجتماعي</w:t>
      </w:r>
      <w:r w:rsidRPr="00353575">
        <w:rPr>
          <w:rFonts w:ascii="Simplified Arabic" w:hAnsi="Simplified Arabic" w:cs="Simplified Arabic"/>
          <w:sz w:val="26"/>
          <w:szCs w:val="26"/>
          <w:rtl/>
          <w:lang w:bidi="ar-LY"/>
        </w:rPr>
        <w:t>))</w:t>
      </w:r>
      <w:r w:rsidRPr="00353575">
        <w:rPr>
          <w:rFonts w:ascii="Simplified Arabic" w:hAnsi="Simplified Arabic" w:cs="Simplified Arabic"/>
          <w:sz w:val="26"/>
          <w:szCs w:val="26"/>
          <w:vertAlign w:val="superscript"/>
          <w:rtl/>
          <w:lang w:bidi="ar-LY"/>
        </w:rPr>
        <w:t>(</w:t>
      </w:r>
      <w:r w:rsidRPr="00353575">
        <w:rPr>
          <w:rStyle w:val="a4"/>
          <w:rFonts w:ascii="Simplified Arabic" w:hAnsi="Simplified Arabic" w:cs="Simplified Arabic"/>
          <w:sz w:val="26"/>
          <w:szCs w:val="26"/>
          <w:rtl/>
          <w:lang w:bidi="ar-LY"/>
        </w:rPr>
        <w:footnoteReference w:id="31"/>
      </w:r>
      <w:r w:rsidRPr="00353575">
        <w:rPr>
          <w:rFonts w:ascii="Simplified Arabic" w:hAnsi="Simplified Arabic" w:cs="Simplified Arabic"/>
          <w:sz w:val="26"/>
          <w:szCs w:val="26"/>
          <w:vertAlign w:val="superscript"/>
          <w:rtl/>
          <w:lang w:bidi="ar-LY"/>
        </w:rPr>
        <w:t>)</w:t>
      </w:r>
      <w:r w:rsidRPr="00353575">
        <w:rPr>
          <w:rFonts w:ascii="Simplified Arabic" w:hAnsi="Simplified Arabic" w:cs="Simplified Arabic"/>
          <w:sz w:val="26"/>
          <w:szCs w:val="26"/>
          <w:rtl/>
          <w:lang w:bidi="ar-LY"/>
        </w:rPr>
        <w:t xml:space="preserve"> فلا يمكن فهم الأفراد بمعزل عن وجودهم الاجتماعي</w:t>
      </w:r>
      <w:r w:rsidR="00DB03E4">
        <w:rPr>
          <w:rFonts w:ascii="Simplified Arabic" w:hAnsi="Simplified Arabic" w:cs="Simplified Arabic" w:hint="cs"/>
          <w:sz w:val="26"/>
          <w:szCs w:val="26"/>
          <w:rtl/>
          <w:lang w:bidi="ar-LY"/>
        </w:rPr>
        <w:t>،</w:t>
      </w:r>
      <w:r w:rsidRPr="00353575">
        <w:rPr>
          <w:rFonts w:ascii="Simplified Arabic" w:hAnsi="Simplified Arabic" w:cs="Simplified Arabic"/>
          <w:sz w:val="26"/>
          <w:szCs w:val="26"/>
          <w:rtl/>
          <w:lang w:bidi="ar-LY"/>
        </w:rPr>
        <w:t xml:space="preserve"> وهذا ما تمثله العناصر داخل البنية عند البنيويين الكلام ال</w:t>
      </w:r>
      <w:r w:rsidR="008F50A2" w:rsidRPr="00353575">
        <w:rPr>
          <w:rFonts w:ascii="Simplified Arabic" w:hAnsi="Simplified Arabic" w:cs="Simplified Arabic"/>
          <w:sz w:val="26"/>
          <w:szCs w:val="26"/>
          <w:rtl/>
          <w:lang w:bidi="ar-LY"/>
        </w:rPr>
        <w:t>فردي ليس معنى إلا داخل السياق،</w:t>
      </w:r>
      <w:r w:rsidRPr="00353575">
        <w:rPr>
          <w:rFonts w:ascii="Simplified Arabic" w:hAnsi="Simplified Arabic" w:cs="Simplified Arabic"/>
          <w:sz w:val="26"/>
          <w:szCs w:val="26"/>
          <w:rtl/>
          <w:lang w:bidi="ar-LY"/>
        </w:rPr>
        <w:t xml:space="preserve">غير </w:t>
      </w:r>
      <w:r w:rsidR="00DB03E4">
        <w:rPr>
          <w:rFonts w:ascii="Simplified Arabic" w:hAnsi="Simplified Arabic" w:cs="Simplified Arabic"/>
          <w:sz w:val="26"/>
          <w:szCs w:val="26"/>
          <w:rtl/>
          <w:lang w:bidi="ar-LY"/>
        </w:rPr>
        <w:t>أن الماركس</w:t>
      </w:r>
      <w:r w:rsidR="00DB03E4">
        <w:rPr>
          <w:rFonts w:ascii="Simplified Arabic" w:hAnsi="Simplified Arabic" w:cs="Simplified Arabic" w:hint="cs"/>
          <w:sz w:val="26"/>
          <w:szCs w:val="26"/>
          <w:rtl/>
          <w:lang w:bidi="ar-LY"/>
        </w:rPr>
        <w:t>يين</w:t>
      </w:r>
      <w:r w:rsidR="008F50A2" w:rsidRPr="00353575">
        <w:rPr>
          <w:rFonts w:ascii="Simplified Arabic" w:hAnsi="Simplified Arabic" w:cs="Simplified Arabic"/>
          <w:sz w:val="26"/>
          <w:szCs w:val="26"/>
          <w:rtl/>
          <w:lang w:bidi="ar-LY"/>
        </w:rPr>
        <w:t>((</w:t>
      </w:r>
      <w:r w:rsidRPr="00353575">
        <w:rPr>
          <w:rFonts w:ascii="Simplified Arabic" w:hAnsi="Simplified Arabic" w:cs="Simplified Arabic"/>
          <w:sz w:val="26"/>
          <w:szCs w:val="26"/>
          <w:rtl/>
          <w:lang w:bidi="ar-LY"/>
        </w:rPr>
        <w:t>يؤكدون على القيم</w:t>
      </w:r>
      <w:r w:rsidR="008F50A2" w:rsidRPr="00353575">
        <w:rPr>
          <w:rFonts w:ascii="Simplified Arabic" w:hAnsi="Simplified Arabic" w:cs="Simplified Arabic"/>
          <w:sz w:val="26"/>
          <w:szCs w:val="26"/>
          <w:rtl/>
          <w:lang w:bidi="ar-LY"/>
        </w:rPr>
        <w:t>ة التاريخية والاجتماعية للدوال،</w:t>
      </w:r>
      <w:r w:rsidRPr="00353575">
        <w:rPr>
          <w:rFonts w:ascii="Simplified Arabic" w:hAnsi="Simplified Arabic" w:cs="Simplified Arabic"/>
          <w:sz w:val="26"/>
          <w:szCs w:val="26"/>
          <w:rtl/>
          <w:lang w:bidi="ar-LY"/>
        </w:rPr>
        <w:t>وهي قيمة تعطي هذه الدوال دلالات تتدخل في تحديدها الظروف التاريخية والاجتماعية والاقتصادية باعتبار أن وعي الفرد هو يشكل لغته</w:t>
      </w:r>
      <w:r w:rsidR="008F50A2" w:rsidRPr="00353575">
        <w:rPr>
          <w:rFonts w:ascii="Simplified Arabic" w:hAnsi="Simplified Arabic" w:cs="Simplified Arabic"/>
          <w:sz w:val="26"/>
          <w:szCs w:val="26"/>
          <w:rtl/>
          <w:lang w:bidi="ar-LY"/>
        </w:rPr>
        <w:t xml:space="preserve"> وليس اللغة هي التي تحدد وعيه ،</w:t>
      </w:r>
      <w:r w:rsidRPr="00353575">
        <w:rPr>
          <w:rFonts w:ascii="Simplified Arabic" w:hAnsi="Simplified Arabic" w:cs="Simplified Arabic"/>
          <w:sz w:val="26"/>
          <w:szCs w:val="26"/>
          <w:rtl/>
          <w:lang w:bidi="ar-LY"/>
        </w:rPr>
        <w:t>أما البنيويون فيرون أن الدلالة تحددها العلاقات بي</w:t>
      </w:r>
      <w:r w:rsidR="008F50A2" w:rsidRPr="00353575">
        <w:rPr>
          <w:rFonts w:ascii="Simplified Arabic" w:hAnsi="Simplified Arabic" w:cs="Simplified Arabic"/>
          <w:sz w:val="26"/>
          <w:szCs w:val="26"/>
          <w:rtl/>
          <w:lang w:bidi="ar-LY"/>
        </w:rPr>
        <w:t>ن الدوال وبين الأنساق داخل النص</w:t>
      </w:r>
      <w:r w:rsidRPr="00353575">
        <w:rPr>
          <w:rFonts w:ascii="Simplified Arabic" w:hAnsi="Simplified Arabic" w:cs="Simplified Arabic"/>
          <w:sz w:val="26"/>
          <w:szCs w:val="26"/>
          <w:rtl/>
          <w:lang w:bidi="ar-LY"/>
        </w:rPr>
        <w:t>))</w:t>
      </w:r>
      <w:r w:rsidRPr="00353575">
        <w:rPr>
          <w:rFonts w:ascii="Simplified Arabic" w:hAnsi="Simplified Arabic" w:cs="Simplified Arabic"/>
          <w:sz w:val="26"/>
          <w:szCs w:val="26"/>
          <w:vertAlign w:val="superscript"/>
          <w:rtl/>
          <w:lang w:bidi="ar-LY"/>
        </w:rPr>
        <w:t>(</w:t>
      </w:r>
      <w:r w:rsidRPr="00353575">
        <w:rPr>
          <w:rStyle w:val="a4"/>
          <w:rFonts w:ascii="Simplified Arabic" w:hAnsi="Simplified Arabic" w:cs="Simplified Arabic"/>
          <w:sz w:val="26"/>
          <w:szCs w:val="26"/>
          <w:rtl/>
          <w:lang w:bidi="ar-LY"/>
        </w:rPr>
        <w:footnoteReference w:id="32"/>
      </w:r>
      <w:r w:rsidRPr="00353575">
        <w:rPr>
          <w:rFonts w:ascii="Simplified Arabic" w:hAnsi="Simplified Arabic" w:cs="Simplified Arabic"/>
          <w:sz w:val="26"/>
          <w:szCs w:val="26"/>
          <w:vertAlign w:val="superscript"/>
          <w:rtl/>
          <w:lang w:bidi="ar-LY"/>
        </w:rPr>
        <w:t>)</w:t>
      </w:r>
      <w:r w:rsidRPr="00353575">
        <w:rPr>
          <w:rFonts w:ascii="Simplified Arabic" w:hAnsi="Simplified Arabic" w:cs="Simplified Arabic"/>
          <w:sz w:val="26"/>
          <w:szCs w:val="26"/>
          <w:rtl/>
          <w:lang w:bidi="ar-LY"/>
        </w:rPr>
        <w:t xml:space="preserve"> حيث تقر الماركسية بالتغيرات </w:t>
      </w:r>
      <w:r w:rsidRPr="00353575">
        <w:rPr>
          <w:rFonts w:ascii="Simplified Arabic" w:hAnsi="Simplified Arabic" w:cs="Simplified Arabic"/>
          <w:sz w:val="26"/>
          <w:szCs w:val="26"/>
          <w:rtl/>
          <w:lang w:bidi="ar-LY"/>
        </w:rPr>
        <w:lastRenderedPageBreak/>
        <w:t>الناتجة من خارج</w:t>
      </w:r>
      <w:r w:rsidR="008F50A2" w:rsidRPr="00353575">
        <w:rPr>
          <w:rFonts w:ascii="Simplified Arabic" w:hAnsi="Simplified Arabic" w:cs="Simplified Arabic"/>
          <w:sz w:val="26"/>
          <w:szCs w:val="26"/>
          <w:rtl/>
          <w:lang w:bidi="ar-LY"/>
        </w:rPr>
        <w:t xml:space="preserve"> النص كما تقول بالتطور التاريخي،</w:t>
      </w:r>
      <w:r w:rsidRPr="00353575">
        <w:rPr>
          <w:rFonts w:ascii="Simplified Arabic" w:hAnsi="Simplified Arabic" w:cs="Simplified Arabic"/>
          <w:sz w:val="26"/>
          <w:szCs w:val="26"/>
          <w:rtl/>
          <w:lang w:bidi="ar-LY"/>
        </w:rPr>
        <w:t>خلافاً للبنيوية التي  ترى بأن النص  مغلق  عل</w:t>
      </w:r>
      <w:r w:rsidR="00DB03E4">
        <w:rPr>
          <w:rFonts w:ascii="Simplified Arabic" w:hAnsi="Simplified Arabic" w:cs="Simplified Arabic" w:hint="cs"/>
          <w:sz w:val="26"/>
          <w:szCs w:val="26"/>
          <w:rtl/>
          <w:lang w:bidi="ar-LY"/>
        </w:rPr>
        <w:t>ى</w:t>
      </w:r>
      <w:r w:rsidRPr="00353575">
        <w:rPr>
          <w:rFonts w:ascii="Simplified Arabic" w:hAnsi="Simplified Arabic" w:cs="Simplified Arabic"/>
          <w:sz w:val="26"/>
          <w:szCs w:val="26"/>
          <w:rtl/>
          <w:lang w:bidi="ar-LY"/>
        </w:rPr>
        <w:t xml:space="preserve"> نفسه </w:t>
      </w:r>
      <w:r w:rsidR="00DB03E4">
        <w:rPr>
          <w:rFonts w:ascii="Simplified Arabic" w:hAnsi="Simplified Arabic" w:cs="Simplified Arabic"/>
          <w:sz w:val="26"/>
          <w:szCs w:val="26"/>
          <w:rtl/>
          <w:lang w:bidi="ar-LY"/>
        </w:rPr>
        <w:t>بعيدا</w:t>
      </w:r>
      <w:r w:rsidR="00DB03E4">
        <w:rPr>
          <w:rFonts w:ascii="Simplified Arabic" w:hAnsi="Simplified Arabic" w:cs="Simplified Arabic" w:hint="cs"/>
          <w:sz w:val="26"/>
          <w:szCs w:val="26"/>
          <w:rtl/>
          <w:lang w:bidi="ar-LY"/>
        </w:rPr>
        <w:t xml:space="preserve">ً </w:t>
      </w:r>
      <w:r w:rsidR="008F50A2" w:rsidRPr="00353575">
        <w:rPr>
          <w:rFonts w:ascii="Simplified Arabic" w:hAnsi="Simplified Arabic" w:cs="Simplified Arabic"/>
          <w:sz w:val="26"/>
          <w:szCs w:val="26"/>
          <w:rtl/>
          <w:lang w:bidi="ar-LY"/>
        </w:rPr>
        <w:t>عن كل أثر خارج هذا النص ،</w:t>
      </w:r>
      <w:r w:rsidRPr="00353575">
        <w:rPr>
          <w:rFonts w:ascii="Simplified Arabic" w:hAnsi="Simplified Arabic" w:cs="Simplified Arabic"/>
          <w:sz w:val="26"/>
          <w:szCs w:val="26"/>
          <w:rtl/>
          <w:lang w:bidi="ar-LY"/>
        </w:rPr>
        <w:t>الملاحظ بأن المذاهب الفلسفية التي قالت بالثبات وال</w:t>
      </w:r>
      <w:r w:rsidR="008F50A2" w:rsidRPr="00353575">
        <w:rPr>
          <w:rFonts w:ascii="Simplified Arabic" w:hAnsi="Simplified Arabic" w:cs="Simplified Arabic"/>
          <w:sz w:val="26"/>
          <w:szCs w:val="26"/>
          <w:rtl/>
          <w:lang w:bidi="ar-LY"/>
        </w:rPr>
        <w:t>عقلانية لم تقر بالتطور التاريخي،</w:t>
      </w:r>
      <w:r w:rsidRPr="00353575">
        <w:rPr>
          <w:rFonts w:ascii="Simplified Arabic" w:hAnsi="Simplified Arabic" w:cs="Simplified Arabic"/>
          <w:sz w:val="26"/>
          <w:szCs w:val="26"/>
          <w:rtl/>
          <w:lang w:bidi="ar-LY"/>
        </w:rPr>
        <w:t>على عكس من المذاهب الحسية والتجريبية والوجودية التي تؤمن بالوجود الواقعي الملموس  الذي يتحقق بالتجربة فه</w:t>
      </w:r>
      <w:r w:rsidR="002B064E">
        <w:rPr>
          <w:rFonts w:ascii="Simplified Arabic" w:hAnsi="Simplified Arabic" w:cs="Simplified Arabic"/>
          <w:sz w:val="26"/>
          <w:szCs w:val="26"/>
          <w:rtl/>
          <w:lang w:bidi="ar-LY"/>
        </w:rPr>
        <w:t>ي تقر بالتغير والتطور التاريخي</w:t>
      </w:r>
      <w:r w:rsidR="002B064E">
        <w:rPr>
          <w:rFonts w:ascii="Simplified Arabic" w:hAnsi="Simplified Arabic" w:cs="Simplified Arabic" w:hint="cs"/>
          <w:sz w:val="26"/>
          <w:szCs w:val="26"/>
          <w:rtl/>
          <w:lang w:bidi="ar-LY"/>
        </w:rPr>
        <w:t xml:space="preserve">؛ </w:t>
      </w:r>
      <w:r w:rsidRPr="00353575">
        <w:rPr>
          <w:rFonts w:ascii="Simplified Arabic" w:hAnsi="Simplified Arabic" w:cs="Simplified Arabic"/>
          <w:sz w:val="26"/>
          <w:szCs w:val="26"/>
          <w:rtl/>
          <w:lang w:bidi="ar-LY"/>
        </w:rPr>
        <w:t>إذ تعنى الفلسفة الوجودية بالأشياء الملموسة التي يمكننا تحسسها بحواسنا ولا تعطي أ</w:t>
      </w:r>
      <w:r w:rsidR="00662112" w:rsidRPr="00353575">
        <w:rPr>
          <w:rFonts w:ascii="Simplified Arabic" w:hAnsi="Simplified Arabic" w:cs="Simplified Arabic"/>
          <w:sz w:val="26"/>
          <w:szCs w:val="26"/>
          <w:rtl/>
          <w:lang w:bidi="ar-LY"/>
        </w:rPr>
        <w:t>همية للصور</w:t>
      </w:r>
      <w:r w:rsidR="002B064E">
        <w:rPr>
          <w:rFonts w:ascii="Simplified Arabic" w:hAnsi="Simplified Arabic" w:cs="Simplified Arabic" w:hint="cs"/>
          <w:sz w:val="26"/>
          <w:szCs w:val="26"/>
          <w:rtl/>
          <w:lang w:bidi="ar-LY"/>
        </w:rPr>
        <w:t>ة</w:t>
      </w:r>
      <w:r w:rsidR="00662112" w:rsidRPr="00353575">
        <w:rPr>
          <w:rFonts w:ascii="Simplified Arabic" w:hAnsi="Simplified Arabic" w:cs="Simplified Arabic"/>
          <w:sz w:val="26"/>
          <w:szCs w:val="26"/>
          <w:rtl/>
          <w:lang w:bidi="ar-LY"/>
        </w:rPr>
        <w:t xml:space="preserve"> الذهنية المجردة حيث</w:t>
      </w:r>
      <w:r w:rsidRPr="00353575">
        <w:rPr>
          <w:rFonts w:ascii="Simplified Arabic" w:hAnsi="Simplified Arabic" w:cs="Simplified Arabic"/>
          <w:sz w:val="26"/>
          <w:szCs w:val="26"/>
          <w:rtl/>
          <w:lang w:bidi="ar-LY"/>
        </w:rPr>
        <w:t>(( ترفض التصور الم</w:t>
      </w:r>
      <w:r w:rsidR="00662112" w:rsidRPr="00353575">
        <w:rPr>
          <w:rFonts w:ascii="Simplified Arabic" w:hAnsi="Simplified Arabic" w:cs="Simplified Arabic"/>
          <w:sz w:val="26"/>
          <w:szCs w:val="26"/>
          <w:rtl/>
          <w:lang w:bidi="ar-LY"/>
        </w:rPr>
        <w:t xml:space="preserve">ثالي </w:t>
      </w:r>
      <w:r w:rsidRPr="00353575">
        <w:rPr>
          <w:rFonts w:ascii="Simplified Arabic" w:hAnsi="Simplified Arabic" w:cs="Simplified Arabic"/>
          <w:sz w:val="26"/>
          <w:szCs w:val="26"/>
          <w:rtl/>
          <w:lang w:bidi="ar-LY"/>
        </w:rPr>
        <w:t xml:space="preserve">للوجود على أنه شيء </w:t>
      </w:r>
      <w:r w:rsidR="00662112" w:rsidRPr="00353575">
        <w:rPr>
          <w:rFonts w:ascii="Simplified Arabic" w:hAnsi="Simplified Arabic" w:cs="Simplified Arabic"/>
          <w:sz w:val="26"/>
          <w:szCs w:val="26"/>
          <w:rtl/>
          <w:lang w:bidi="ar-LY"/>
        </w:rPr>
        <w:t>يوجد قبل المادة أو مستقلاً عنها</w:t>
      </w:r>
      <w:r w:rsidRPr="00353575">
        <w:rPr>
          <w:rFonts w:ascii="Simplified Arabic" w:hAnsi="Simplified Arabic" w:cs="Simplified Arabic"/>
          <w:sz w:val="26"/>
          <w:szCs w:val="26"/>
          <w:rtl/>
          <w:lang w:bidi="ar-LY"/>
        </w:rPr>
        <w:t>))</w:t>
      </w:r>
      <w:r w:rsidRPr="00353575">
        <w:rPr>
          <w:rFonts w:ascii="Simplified Arabic" w:hAnsi="Simplified Arabic" w:cs="Simplified Arabic"/>
          <w:sz w:val="26"/>
          <w:szCs w:val="26"/>
          <w:vertAlign w:val="superscript"/>
          <w:rtl/>
          <w:lang w:bidi="ar-LY"/>
        </w:rPr>
        <w:t>(</w:t>
      </w:r>
      <w:r w:rsidRPr="00353575">
        <w:rPr>
          <w:rStyle w:val="a4"/>
          <w:rFonts w:ascii="Simplified Arabic" w:hAnsi="Simplified Arabic" w:cs="Simplified Arabic"/>
          <w:sz w:val="26"/>
          <w:szCs w:val="26"/>
          <w:rtl/>
          <w:lang w:bidi="ar-LY"/>
        </w:rPr>
        <w:footnoteReference w:id="33"/>
      </w:r>
      <w:r w:rsidRPr="00353575">
        <w:rPr>
          <w:rFonts w:ascii="Simplified Arabic" w:hAnsi="Simplified Arabic" w:cs="Simplified Arabic"/>
          <w:sz w:val="26"/>
          <w:szCs w:val="26"/>
          <w:vertAlign w:val="superscript"/>
          <w:rtl/>
          <w:lang w:bidi="ar-LY"/>
        </w:rPr>
        <w:t>)</w:t>
      </w:r>
      <w:r w:rsidRPr="00353575">
        <w:rPr>
          <w:rFonts w:ascii="Simplified Arabic" w:hAnsi="Simplified Arabic" w:cs="Simplified Arabic"/>
          <w:sz w:val="26"/>
          <w:szCs w:val="26"/>
          <w:rtl/>
          <w:lang w:bidi="ar-LY"/>
        </w:rPr>
        <w:t xml:space="preserve"> فالوجود لدى الوجوديين يسبق الماهية، فكانت رداً على الفلسفة المثالية التي ردت الوجود إلى العقل وقالت بالمعرفة العقلية السابقة للوجود، فرفضت الوجودية بذلك التصور الذهني المجرد والمطلق للوجود، فكا</w:t>
      </w:r>
      <w:r w:rsidR="00662112" w:rsidRPr="00353575">
        <w:rPr>
          <w:rFonts w:ascii="Simplified Arabic" w:hAnsi="Simplified Arabic" w:cs="Simplified Arabic"/>
          <w:sz w:val="26"/>
          <w:szCs w:val="26"/>
          <w:rtl/>
          <w:lang w:bidi="ar-LY"/>
        </w:rPr>
        <w:t>ن الوجود وجود يخص الفرد</w:t>
      </w:r>
      <w:r w:rsidRPr="00353575">
        <w:rPr>
          <w:rFonts w:ascii="Simplified Arabic" w:hAnsi="Simplified Arabic" w:cs="Simplified Arabic"/>
          <w:sz w:val="26"/>
          <w:szCs w:val="26"/>
          <w:rtl/>
          <w:lang w:bidi="ar-LY"/>
        </w:rPr>
        <w:t>(( فالوجود عندهم ليس موضوعاً للمعرفة ولا مقولة كلية</w:t>
      </w:r>
      <w:r w:rsidR="002B064E">
        <w:rPr>
          <w:rFonts w:ascii="Simplified Arabic" w:hAnsi="Simplified Arabic" w:cs="Simplified Arabic" w:hint="cs"/>
          <w:sz w:val="26"/>
          <w:szCs w:val="26"/>
          <w:rtl/>
          <w:lang w:bidi="ar-LY"/>
        </w:rPr>
        <w:t>؛</w:t>
      </w:r>
      <w:r w:rsidRPr="00353575">
        <w:rPr>
          <w:rFonts w:ascii="Simplified Arabic" w:hAnsi="Simplified Arabic" w:cs="Simplified Arabic"/>
          <w:sz w:val="26"/>
          <w:szCs w:val="26"/>
          <w:rtl/>
          <w:lang w:bidi="ar-LY"/>
        </w:rPr>
        <w:t xml:space="preserve"> بل</w:t>
      </w:r>
      <w:r w:rsidR="00662112" w:rsidRPr="00353575">
        <w:rPr>
          <w:rFonts w:ascii="Simplified Arabic" w:hAnsi="Simplified Arabic" w:cs="Simplified Arabic"/>
          <w:sz w:val="26"/>
          <w:szCs w:val="26"/>
          <w:rtl/>
          <w:lang w:bidi="ar-LY"/>
        </w:rPr>
        <w:t xml:space="preserve"> هو حياة وعاطفة، ومعاناة وتوتر،وقلق،</w:t>
      </w:r>
      <w:r w:rsidRPr="00353575">
        <w:rPr>
          <w:rFonts w:ascii="Simplified Arabic" w:hAnsi="Simplified Arabic" w:cs="Simplified Arabic"/>
          <w:sz w:val="26"/>
          <w:szCs w:val="26"/>
          <w:rtl/>
          <w:lang w:bidi="ar-LY"/>
        </w:rPr>
        <w:t>ولذلك فهو يخص ال</w:t>
      </w:r>
      <w:r w:rsidR="00D230C3" w:rsidRPr="00353575">
        <w:rPr>
          <w:rFonts w:ascii="Simplified Arabic" w:hAnsi="Simplified Arabic" w:cs="Simplified Arabic"/>
          <w:sz w:val="26"/>
          <w:szCs w:val="26"/>
          <w:rtl/>
          <w:lang w:bidi="ar-LY"/>
        </w:rPr>
        <w:t>فرد ذاته لا الكل التصوري المجرد)</w:t>
      </w:r>
      <w:r w:rsidRPr="00353575">
        <w:rPr>
          <w:rFonts w:ascii="Simplified Arabic" w:hAnsi="Simplified Arabic" w:cs="Simplified Arabic"/>
          <w:sz w:val="26"/>
          <w:szCs w:val="26"/>
          <w:rtl/>
          <w:lang w:bidi="ar-LY"/>
        </w:rPr>
        <w:t>)،</w:t>
      </w:r>
      <w:r w:rsidRPr="00353575">
        <w:rPr>
          <w:rFonts w:ascii="Simplified Arabic" w:hAnsi="Simplified Arabic" w:cs="Simplified Arabic"/>
          <w:sz w:val="26"/>
          <w:szCs w:val="26"/>
          <w:vertAlign w:val="superscript"/>
          <w:rtl/>
          <w:lang w:bidi="ar-LY"/>
        </w:rPr>
        <w:t>(</w:t>
      </w:r>
      <w:r w:rsidRPr="00353575">
        <w:rPr>
          <w:rStyle w:val="a4"/>
          <w:rFonts w:ascii="Simplified Arabic" w:hAnsi="Simplified Arabic" w:cs="Simplified Arabic"/>
          <w:sz w:val="26"/>
          <w:szCs w:val="26"/>
          <w:rtl/>
          <w:lang w:bidi="ar-LY"/>
        </w:rPr>
        <w:footnoteReference w:id="34"/>
      </w:r>
      <w:r w:rsidRPr="00353575">
        <w:rPr>
          <w:rFonts w:ascii="Simplified Arabic" w:hAnsi="Simplified Arabic" w:cs="Simplified Arabic"/>
          <w:sz w:val="26"/>
          <w:szCs w:val="26"/>
          <w:vertAlign w:val="superscript"/>
          <w:rtl/>
          <w:lang w:bidi="ar-LY"/>
        </w:rPr>
        <w:t>)</w:t>
      </w:r>
      <w:r w:rsidRPr="00353575">
        <w:rPr>
          <w:rFonts w:ascii="Simplified Arabic" w:hAnsi="Simplified Arabic" w:cs="Simplified Arabic"/>
          <w:sz w:val="26"/>
          <w:szCs w:val="26"/>
          <w:rtl/>
          <w:lang w:bidi="ar-LY"/>
        </w:rPr>
        <w:t xml:space="preserve"> فاهتمت الوجودية بالإنسان الكائن الوحيد ال</w:t>
      </w:r>
      <w:r w:rsidR="00D230C3" w:rsidRPr="00353575">
        <w:rPr>
          <w:rFonts w:ascii="Simplified Arabic" w:hAnsi="Simplified Arabic" w:cs="Simplified Arabic"/>
          <w:sz w:val="26"/>
          <w:szCs w:val="26"/>
          <w:rtl/>
          <w:lang w:bidi="ar-LY"/>
        </w:rPr>
        <w:t>ذي يعي بذاته،ويعرف بوجوده حيث((</w:t>
      </w:r>
      <w:r w:rsidRPr="00353575">
        <w:rPr>
          <w:rFonts w:ascii="Simplified Arabic" w:hAnsi="Simplified Arabic" w:cs="Simplified Arabic"/>
          <w:sz w:val="26"/>
          <w:szCs w:val="26"/>
          <w:rtl/>
          <w:lang w:bidi="ar-LY"/>
        </w:rPr>
        <w:t xml:space="preserve">إن ماهية الكائن البشري معلقة في حريته وإن ما نسميه حرية هو إذن لا يمكن تمييزه عن وجود الحقيقة الإنسانية... إنما ليس ثمة </w:t>
      </w:r>
      <w:r w:rsidR="002B064E">
        <w:rPr>
          <w:rFonts w:ascii="Simplified Arabic" w:hAnsi="Simplified Arabic" w:cs="Simplified Arabic"/>
          <w:sz w:val="26"/>
          <w:szCs w:val="26"/>
          <w:rtl/>
          <w:lang w:bidi="ar-LY"/>
        </w:rPr>
        <w:t>فرق بين وجود الإنسان ووجوده حر</w:t>
      </w:r>
      <w:r w:rsidR="002B064E">
        <w:rPr>
          <w:rFonts w:ascii="Simplified Arabic" w:hAnsi="Simplified Arabic" w:cs="Simplified Arabic" w:hint="cs"/>
          <w:sz w:val="26"/>
          <w:szCs w:val="26"/>
          <w:rtl/>
          <w:lang w:bidi="ar-LY"/>
        </w:rPr>
        <w:t>اً</w:t>
      </w:r>
      <w:r w:rsidRPr="00353575">
        <w:rPr>
          <w:rFonts w:ascii="Simplified Arabic" w:hAnsi="Simplified Arabic" w:cs="Simplified Arabic"/>
          <w:sz w:val="26"/>
          <w:szCs w:val="26"/>
          <w:rtl/>
          <w:lang w:bidi="ar-LY"/>
        </w:rPr>
        <w:t>))</w:t>
      </w:r>
      <w:r w:rsidRPr="00353575">
        <w:rPr>
          <w:rFonts w:ascii="Simplified Arabic" w:hAnsi="Simplified Arabic" w:cs="Simplified Arabic"/>
          <w:sz w:val="26"/>
          <w:szCs w:val="26"/>
          <w:vertAlign w:val="superscript"/>
          <w:rtl/>
          <w:lang w:bidi="ar-LY"/>
        </w:rPr>
        <w:t>(</w:t>
      </w:r>
      <w:r w:rsidRPr="00353575">
        <w:rPr>
          <w:rStyle w:val="a4"/>
          <w:rFonts w:ascii="Simplified Arabic" w:hAnsi="Simplified Arabic" w:cs="Simplified Arabic"/>
          <w:sz w:val="26"/>
          <w:szCs w:val="26"/>
          <w:rtl/>
          <w:lang w:bidi="ar-LY"/>
        </w:rPr>
        <w:footnoteReference w:id="35"/>
      </w:r>
      <w:r w:rsidRPr="00353575">
        <w:rPr>
          <w:rFonts w:ascii="Simplified Arabic" w:hAnsi="Simplified Arabic" w:cs="Simplified Arabic"/>
          <w:sz w:val="26"/>
          <w:szCs w:val="26"/>
          <w:vertAlign w:val="superscript"/>
          <w:rtl/>
          <w:lang w:bidi="ar-LY"/>
        </w:rPr>
        <w:t xml:space="preserve">) </w:t>
      </w:r>
      <w:r w:rsidRPr="00353575">
        <w:rPr>
          <w:rFonts w:ascii="Simplified Arabic" w:hAnsi="Simplified Arabic" w:cs="Simplified Arabic"/>
          <w:sz w:val="26"/>
          <w:szCs w:val="26"/>
          <w:rtl/>
          <w:lang w:bidi="ar-LY"/>
        </w:rPr>
        <w:t>وهنا تختلف الفلسفة الوجودية مع الماركسية والبنيوية، حيث أقرت كل  منهما بأهمية الفرد لكن ضمن النسق الكلي، فهو عنصر ضمن هذا النظام الكلي ولا يتمتع بالحرية الفردية، فوجوده منوط بعلاقته</w:t>
      </w:r>
      <w:r w:rsidR="00D12D4F" w:rsidRPr="00353575">
        <w:rPr>
          <w:rFonts w:ascii="Simplified Arabic" w:hAnsi="Simplified Arabic" w:cs="Simplified Arabic"/>
          <w:sz w:val="26"/>
          <w:szCs w:val="26"/>
          <w:rtl/>
          <w:lang w:bidi="ar-LY"/>
        </w:rPr>
        <w:t xml:space="preserve"> بالأفراد الآخرين داخل الجماعة .</w:t>
      </w:r>
      <w:r w:rsidRPr="00353575">
        <w:rPr>
          <w:rFonts w:ascii="Simplified Arabic" w:hAnsi="Simplified Arabic" w:cs="Simplified Arabic"/>
          <w:sz w:val="26"/>
          <w:szCs w:val="26"/>
          <w:rtl/>
          <w:lang w:bidi="ar-LY"/>
        </w:rPr>
        <w:t xml:space="preserve"> </w:t>
      </w:r>
    </w:p>
    <w:p w:rsidR="002B064E" w:rsidRDefault="00D12D4F" w:rsidP="002B064E">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t>أ</w:t>
      </w:r>
      <w:r w:rsidR="002B064E">
        <w:rPr>
          <w:rFonts w:ascii="Simplified Arabic" w:hAnsi="Simplified Arabic" w:cs="Simplified Arabic"/>
          <w:sz w:val="26"/>
          <w:szCs w:val="26"/>
          <w:rtl/>
        </w:rPr>
        <w:t>هم رواد الفلسفة البنيوية:</w:t>
      </w:r>
    </w:p>
    <w:p w:rsidR="00A753FC" w:rsidRPr="00353575" w:rsidRDefault="002B064E" w:rsidP="002B064E">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t xml:space="preserve"> </w:t>
      </w:r>
      <w:r>
        <w:rPr>
          <w:rFonts w:ascii="Simplified Arabic" w:hAnsi="Simplified Arabic" w:cs="Simplified Arabic"/>
          <w:sz w:val="26"/>
          <w:szCs w:val="26"/>
          <w:rtl/>
        </w:rPr>
        <w:t xml:space="preserve">فرديناند </w:t>
      </w:r>
      <w:proofErr w:type="spellStart"/>
      <w:r>
        <w:rPr>
          <w:rFonts w:ascii="Simplified Arabic" w:hAnsi="Simplified Arabic" w:cs="Simplified Arabic"/>
          <w:sz w:val="26"/>
          <w:szCs w:val="26"/>
          <w:rtl/>
        </w:rPr>
        <w:t>دى</w:t>
      </w:r>
      <w:proofErr w:type="spellEnd"/>
      <w:r>
        <w:rPr>
          <w:rFonts w:ascii="Simplified Arabic" w:hAnsi="Simplified Arabic" w:cs="Simplified Arabic"/>
          <w:sz w:val="26"/>
          <w:szCs w:val="26"/>
          <w:rtl/>
        </w:rPr>
        <w:t xml:space="preserve"> </w:t>
      </w:r>
      <w:proofErr w:type="spellStart"/>
      <w:r>
        <w:rPr>
          <w:rFonts w:ascii="Simplified Arabic" w:hAnsi="Simplified Arabic" w:cs="Simplified Arabic"/>
          <w:sz w:val="26"/>
          <w:szCs w:val="26"/>
          <w:rtl/>
        </w:rPr>
        <w:t>سوسير</w:t>
      </w:r>
      <w:proofErr w:type="spellEnd"/>
      <w:r>
        <w:rPr>
          <w:rFonts w:ascii="Simplified Arabic" w:hAnsi="Simplified Arabic" w:cs="Simplified Arabic"/>
          <w:sz w:val="26"/>
          <w:szCs w:val="26"/>
          <w:rtl/>
        </w:rPr>
        <w:t>:</w:t>
      </w:r>
    </w:p>
    <w:p w:rsidR="00A753FC" w:rsidRPr="00353575" w:rsidRDefault="00D230C3" w:rsidP="002B064E">
      <w:pPr>
        <w:pStyle w:val="a9"/>
        <w:ind w:firstLine="720"/>
        <w:jc w:val="both"/>
        <w:rPr>
          <w:rFonts w:ascii="Simplified Arabic" w:hAnsi="Simplified Arabic" w:cs="Simplified Arabic"/>
          <w:sz w:val="26"/>
          <w:szCs w:val="26"/>
          <w:rtl/>
        </w:rPr>
      </w:pPr>
      <w:r w:rsidRPr="00353575">
        <w:rPr>
          <w:rFonts w:ascii="Simplified Arabic" w:hAnsi="Simplified Arabic" w:cs="Simplified Arabic"/>
          <w:sz w:val="26"/>
          <w:szCs w:val="26"/>
          <w:rtl/>
        </w:rPr>
        <w:lastRenderedPageBreak/>
        <w:t>طبق لعالم اللغوي السويسري(</w:t>
      </w:r>
      <w:proofErr w:type="spellStart"/>
      <w:r w:rsidR="00A753FC" w:rsidRPr="00353575">
        <w:rPr>
          <w:rFonts w:ascii="Simplified Arabic" w:hAnsi="Simplified Arabic" w:cs="Simplified Arabic"/>
          <w:sz w:val="26"/>
          <w:szCs w:val="26"/>
          <w:rtl/>
        </w:rPr>
        <w:t>دي</w:t>
      </w:r>
      <w:proofErr w:type="spellEnd"/>
      <w:r w:rsidR="00A753FC" w:rsidRPr="00353575">
        <w:rPr>
          <w:rFonts w:ascii="Simplified Arabic" w:hAnsi="Simplified Arabic" w:cs="Simplified Arabic"/>
          <w:sz w:val="26"/>
          <w:szCs w:val="26"/>
          <w:rtl/>
        </w:rPr>
        <w:t xml:space="preserve"> </w:t>
      </w:r>
      <w:proofErr w:type="spellStart"/>
      <w:r w:rsidR="00A753FC" w:rsidRPr="00353575">
        <w:rPr>
          <w:rFonts w:ascii="Simplified Arabic" w:hAnsi="Simplified Arabic" w:cs="Simplified Arabic"/>
          <w:sz w:val="26"/>
          <w:szCs w:val="26"/>
          <w:rtl/>
        </w:rPr>
        <w:t>سوسير</w:t>
      </w:r>
      <w:proofErr w:type="spellEnd"/>
      <w:r w:rsidR="00A753FC" w:rsidRPr="00353575">
        <w:rPr>
          <w:rFonts w:ascii="Simplified Arabic" w:hAnsi="Simplified Arabic" w:cs="Simplified Arabic"/>
          <w:sz w:val="26"/>
          <w:szCs w:val="26"/>
          <w:rtl/>
        </w:rPr>
        <w:t>) المنهج البنيوي فاحدث تحولا في حقل الدراسات اللغوية آنذاك، فكانت دراساته اللغوية في شكل</w:t>
      </w:r>
      <w:r w:rsidRPr="00353575">
        <w:rPr>
          <w:rFonts w:ascii="Simplified Arabic" w:hAnsi="Simplified Arabic" w:cs="Simplified Arabic"/>
          <w:sz w:val="26"/>
          <w:szCs w:val="26"/>
          <w:rtl/>
        </w:rPr>
        <w:t xml:space="preserve"> ثنائيات شكلت  الظاهرة اللغوية،و أ</w:t>
      </w:r>
      <w:r w:rsidR="00A753FC" w:rsidRPr="00353575">
        <w:rPr>
          <w:rFonts w:ascii="Simplified Arabic" w:hAnsi="Simplified Arabic" w:cs="Simplified Arabic"/>
          <w:sz w:val="26"/>
          <w:szCs w:val="26"/>
          <w:rtl/>
        </w:rPr>
        <w:t>عطت  توضيحا لتصور مفهوم المصطلح اللغوي اللساني عند (</w:t>
      </w:r>
      <w:proofErr w:type="spellStart"/>
      <w:r w:rsidR="00A753FC" w:rsidRPr="00353575">
        <w:rPr>
          <w:rFonts w:ascii="Simplified Arabic" w:hAnsi="Simplified Arabic" w:cs="Simplified Arabic"/>
          <w:sz w:val="26"/>
          <w:szCs w:val="26"/>
          <w:rtl/>
        </w:rPr>
        <w:t>فرناند</w:t>
      </w:r>
      <w:proofErr w:type="spellEnd"/>
      <w:r w:rsidR="00A753FC" w:rsidRPr="00353575">
        <w:rPr>
          <w:rFonts w:ascii="Simplified Arabic" w:hAnsi="Simplified Arabic" w:cs="Simplified Arabic"/>
          <w:sz w:val="26"/>
          <w:szCs w:val="26"/>
          <w:rtl/>
        </w:rPr>
        <w:t xml:space="preserve"> </w:t>
      </w:r>
      <w:proofErr w:type="spellStart"/>
      <w:r w:rsidR="00A753FC" w:rsidRPr="00353575">
        <w:rPr>
          <w:rFonts w:ascii="Simplified Arabic" w:hAnsi="Simplified Arabic" w:cs="Simplified Arabic"/>
          <w:sz w:val="26"/>
          <w:szCs w:val="26"/>
          <w:rtl/>
        </w:rPr>
        <w:t>دي</w:t>
      </w:r>
      <w:proofErr w:type="spellEnd"/>
      <w:r w:rsidR="00A753FC" w:rsidRPr="00353575">
        <w:rPr>
          <w:rFonts w:ascii="Simplified Arabic" w:hAnsi="Simplified Arabic" w:cs="Simplified Arabic"/>
          <w:sz w:val="26"/>
          <w:szCs w:val="26"/>
          <w:rtl/>
        </w:rPr>
        <w:t xml:space="preserve"> </w:t>
      </w:r>
      <w:proofErr w:type="spellStart"/>
      <w:r w:rsidR="00A753FC" w:rsidRPr="00353575">
        <w:rPr>
          <w:rFonts w:ascii="Simplified Arabic" w:hAnsi="Simplified Arabic" w:cs="Simplified Arabic"/>
          <w:sz w:val="26"/>
          <w:szCs w:val="26"/>
          <w:rtl/>
        </w:rPr>
        <w:t>س</w:t>
      </w:r>
      <w:r w:rsidRPr="00353575">
        <w:rPr>
          <w:rFonts w:ascii="Simplified Arabic" w:hAnsi="Simplified Arabic" w:cs="Simplified Arabic"/>
          <w:sz w:val="26"/>
          <w:szCs w:val="26"/>
          <w:rtl/>
        </w:rPr>
        <w:t>وس</w:t>
      </w:r>
      <w:r w:rsidR="002B064E">
        <w:rPr>
          <w:rFonts w:ascii="Simplified Arabic" w:hAnsi="Simplified Arabic" w:cs="Simplified Arabic"/>
          <w:sz w:val="26"/>
          <w:szCs w:val="26"/>
          <w:rtl/>
        </w:rPr>
        <w:t>ير</w:t>
      </w:r>
      <w:proofErr w:type="spellEnd"/>
      <w:r w:rsidR="002B064E">
        <w:rPr>
          <w:rFonts w:ascii="Simplified Arabic" w:hAnsi="Simplified Arabic" w:cs="Simplified Arabic"/>
          <w:sz w:val="26"/>
          <w:szCs w:val="26"/>
          <w:rtl/>
        </w:rPr>
        <w:t xml:space="preserve">) و يمكن رصد هذه </w:t>
      </w:r>
      <w:proofErr w:type="spellStart"/>
      <w:r w:rsidR="002B064E">
        <w:rPr>
          <w:rFonts w:ascii="Simplified Arabic" w:hAnsi="Simplified Arabic" w:cs="Simplified Arabic"/>
          <w:sz w:val="26"/>
          <w:szCs w:val="26"/>
          <w:rtl/>
        </w:rPr>
        <w:t>الثنلئيات</w:t>
      </w:r>
      <w:proofErr w:type="spellEnd"/>
      <w:r w:rsidR="002B064E">
        <w:rPr>
          <w:rFonts w:ascii="Simplified Arabic" w:hAnsi="Simplified Arabic" w:cs="Simplified Arabic"/>
          <w:sz w:val="26"/>
          <w:szCs w:val="26"/>
          <w:rtl/>
        </w:rPr>
        <w:t xml:space="preserve"> </w:t>
      </w:r>
      <w:r w:rsidR="002B064E">
        <w:rPr>
          <w:rFonts w:ascii="Simplified Arabic" w:hAnsi="Simplified Arabic" w:cs="Simplified Arabic" w:hint="cs"/>
          <w:sz w:val="26"/>
          <w:szCs w:val="26"/>
          <w:rtl/>
        </w:rPr>
        <w:t>التي</w:t>
      </w:r>
      <w:r w:rsidRPr="00353575">
        <w:rPr>
          <w:rFonts w:ascii="Simplified Arabic" w:hAnsi="Simplified Arabic" w:cs="Simplified Arabic"/>
          <w:sz w:val="26"/>
          <w:szCs w:val="26"/>
          <w:rtl/>
        </w:rPr>
        <w:t xml:space="preserve"> أ</w:t>
      </w:r>
      <w:r w:rsidR="002B064E">
        <w:rPr>
          <w:rFonts w:ascii="Simplified Arabic" w:hAnsi="Simplified Arabic" w:cs="Simplified Arabic"/>
          <w:sz w:val="26"/>
          <w:szCs w:val="26"/>
          <w:rtl/>
        </w:rPr>
        <w:t xml:space="preserve">قامها في منهجه البنيوي فيما </w:t>
      </w:r>
      <w:r w:rsidR="002B064E">
        <w:rPr>
          <w:rFonts w:ascii="Simplified Arabic" w:hAnsi="Simplified Arabic" w:cs="Simplified Arabic" w:hint="cs"/>
          <w:sz w:val="26"/>
          <w:szCs w:val="26"/>
          <w:rtl/>
        </w:rPr>
        <w:t>يأتي</w:t>
      </w:r>
      <w:r w:rsidR="00A753FC" w:rsidRPr="00353575">
        <w:rPr>
          <w:rFonts w:ascii="Simplified Arabic" w:hAnsi="Simplified Arabic" w:cs="Simplified Arabic"/>
          <w:sz w:val="26"/>
          <w:szCs w:val="26"/>
          <w:rtl/>
        </w:rPr>
        <w:t xml:space="preserve"> :</w:t>
      </w:r>
    </w:p>
    <w:p w:rsidR="00A753FC" w:rsidRPr="00353575" w:rsidRDefault="00A753FC" w:rsidP="00353575">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t xml:space="preserve">1_ اللغة </w:t>
      </w:r>
      <w:r w:rsidRPr="00353575">
        <w:rPr>
          <w:rFonts w:ascii="Simplified Arabic" w:hAnsi="Simplified Arabic" w:cs="Simplified Arabic"/>
          <w:sz w:val="26"/>
          <w:szCs w:val="26"/>
          <w:lang w:val="en-GB"/>
        </w:rPr>
        <w:t>Language</w:t>
      </w:r>
      <w:r w:rsidRPr="00353575">
        <w:rPr>
          <w:rFonts w:ascii="Simplified Arabic" w:hAnsi="Simplified Arabic" w:cs="Simplified Arabic"/>
          <w:sz w:val="26"/>
          <w:szCs w:val="26"/>
          <w:rtl/>
        </w:rPr>
        <w:t xml:space="preserve"> و الكلام </w:t>
      </w:r>
      <w:r w:rsidRPr="00353575">
        <w:rPr>
          <w:rFonts w:ascii="Simplified Arabic" w:hAnsi="Simplified Arabic" w:cs="Simplified Arabic"/>
          <w:sz w:val="26"/>
          <w:szCs w:val="26"/>
          <w:lang w:val="en-GB"/>
        </w:rPr>
        <w:t>Parole</w:t>
      </w:r>
      <w:r w:rsidRPr="00353575">
        <w:rPr>
          <w:rFonts w:ascii="Simplified Arabic" w:hAnsi="Simplified Arabic" w:cs="Simplified Arabic"/>
          <w:sz w:val="26"/>
          <w:szCs w:val="26"/>
          <w:rtl/>
        </w:rPr>
        <w:t xml:space="preserve"> :</w:t>
      </w:r>
    </w:p>
    <w:p w:rsidR="00A753FC" w:rsidRPr="00353575" w:rsidRDefault="009B558D" w:rsidP="002B064E">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t>من خلال حديث (</w:t>
      </w:r>
      <w:r w:rsidR="00A753FC" w:rsidRPr="00353575">
        <w:rPr>
          <w:rFonts w:ascii="Simplified Arabic" w:hAnsi="Simplified Arabic" w:cs="Simplified Arabic"/>
          <w:sz w:val="26"/>
          <w:szCs w:val="26"/>
          <w:rtl/>
        </w:rPr>
        <w:t xml:space="preserve">فرديناند </w:t>
      </w:r>
      <w:proofErr w:type="spellStart"/>
      <w:r w:rsidR="00A753FC" w:rsidRPr="00353575">
        <w:rPr>
          <w:rFonts w:ascii="Simplified Arabic" w:hAnsi="Simplified Arabic" w:cs="Simplified Arabic"/>
          <w:sz w:val="26"/>
          <w:szCs w:val="26"/>
          <w:rtl/>
        </w:rPr>
        <w:t>دي</w:t>
      </w:r>
      <w:proofErr w:type="spellEnd"/>
      <w:r w:rsidR="00A753FC" w:rsidRPr="00353575">
        <w:rPr>
          <w:rFonts w:ascii="Simplified Arabic" w:hAnsi="Simplified Arabic" w:cs="Simplified Arabic"/>
          <w:sz w:val="26"/>
          <w:szCs w:val="26"/>
          <w:rtl/>
        </w:rPr>
        <w:t xml:space="preserve"> </w:t>
      </w:r>
      <w:proofErr w:type="spellStart"/>
      <w:r w:rsidR="00A753FC" w:rsidRPr="00353575">
        <w:rPr>
          <w:rFonts w:ascii="Simplified Arabic" w:hAnsi="Simplified Arabic" w:cs="Simplified Arabic"/>
          <w:sz w:val="26"/>
          <w:szCs w:val="26"/>
          <w:rtl/>
        </w:rPr>
        <w:t>سوس</w:t>
      </w:r>
      <w:r w:rsidRPr="00353575">
        <w:rPr>
          <w:rFonts w:ascii="Simplified Arabic" w:hAnsi="Simplified Arabic" w:cs="Simplified Arabic"/>
          <w:sz w:val="26"/>
          <w:szCs w:val="26"/>
          <w:rtl/>
        </w:rPr>
        <w:t>ير</w:t>
      </w:r>
      <w:proofErr w:type="spellEnd"/>
      <w:r w:rsidRPr="00353575">
        <w:rPr>
          <w:rFonts w:ascii="Simplified Arabic" w:hAnsi="Simplified Arabic" w:cs="Simplified Arabic"/>
          <w:sz w:val="26"/>
          <w:szCs w:val="26"/>
          <w:rtl/>
        </w:rPr>
        <w:t>)عن</w:t>
      </w:r>
      <w:r w:rsidR="00A753FC" w:rsidRPr="00353575">
        <w:rPr>
          <w:rFonts w:ascii="Simplified Arabic" w:hAnsi="Simplified Arabic" w:cs="Simplified Arabic"/>
          <w:sz w:val="26"/>
          <w:szCs w:val="26"/>
          <w:rtl/>
        </w:rPr>
        <w:t>(اللسان</w:t>
      </w:r>
      <w:r w:rsidR="00A753FC" w:rsidRPr="00353575">
        <w:rPr>
          <w:rFonts w:ascii="Simplified Arabic" w:hAnsi="Simplified Arabic" w:cs="Simplified Arabic"/>
          <w:sz w:val="26"/>
          <w:szCs w:val="26"/>
          <w:lang w:val="en-GB"/>
        </w:rPr>
        <w:t>Langue</w:t>
      </w:r>
      <w:r w:rsidR="00A753FC" w:rsidRPr="00353575">
        <w:rPr>
          <w:rFonts w:ascii="Simplified Arabic" w:hAnsi="Simplified Arabic" w:cs="Simplified Arabic"/>
          <w:sz w:val="26"/>
          <w:szCs w:val="26"/>
          <w:rtl/>
          <w:lang w:val="en-GB"/>
        </w:rPr>
        <w:t>)</w:t>
      </w:r>
      <w:r w:rsidRPr="00353575">
        <w:rPr>
          <w:rFonts w:ascii="Simplified Arabic" w:hAnsi="Simplified Arabic" w:cs="Simplified Arabic"/>
          <w:sz w:val="26"/>
          <w:szCs w:val="26"/>
          <w:rtl/>
        </w:rPr>
        <w:t xml:space="preserve"> وتعريفه له،أ</w:t>
      </w:r>
      <w:r w:rsidR="00A753FC" w:rsidRPr="00353575">
        <w:rPr>
          <w:rFonts w:ascii="Simplified Arabic" w:hAnsi="Simplified Arabic" w:cs="Simplified Arabic"/>
          <w:sz w:val="26"/>
          <w:szCs w:val="26"/>
          <w:rtl/>
        </w:rPr>
        <w:t>عطى تميي</w:t>
      </w:r>
      <w:r w:rsidRPr="00353575">
        <w:rPr>
          <w:rFonts w:ascii="Simplified Arabic" w:hAnsi="Simplified Arabic" w:cs="Simplified Arabic"/>
          <w:sz w:val="26"/>
          <w:szCs w:val="26"/>
          <w:rtl/>
        </w:rPr>
        <w:t>زا بين اللغة و الكلام فهو يرى بأن((اللسان جانبان اثنان،فردي و</w:t>
      </w:r>
      <w:r w:rsidR="00A753FC" w:rsidRPr="00353575">
        <w:rPr>
          <w:rFonts w:ascii="Simplified Arabic" w:hAnsi="Simplified Arabic" w:cs="Simplified Arabic"/>
          <w:sz w:val="26"/>
          <w:szCs w:val="26"/>
          <w:rtl/>
        </w:rPr>
        <w:t>اجتماعي</w:t>
      </w:r>
      <w:r w:rsidR="002B064E">
        <w:rPr>
          <w:rFonts w:ascii="Simplified Arabic" w:hAnsi="Simplified Arabic" w:cs="Simplified Arabic"/>
          <w:sz w:val="26"/>
          <w:szCs w:val="26"/>
          <w:rtl/>
        </w:rPr>
        <w:t xml:space="preserve"> ولا يمكن تصور </w:t>
      </w:r>
      <w:r w:rsidR="002B064E">
        <w:rPr>
          <w:rFonts w:ascii="Simplified Arabic" w:hAnsi="Simplified Arabic" w:cs="Simplified Arabic" w:hint="cs"/>
          <w:sz w:val="26"/>
          <w:szCs w:val="26"/>
          <w:rtl/>
        </w:rPr>
        <w:t>أ</w:t>
      </w:r>
      <w:r w:rsidRPr="00353575">
        <w:rPr>
          <w:rFonts w:ascii="Simplified Arabic" w:hAnsi="Simplified Arabic" w:cs="Simplified Arabic"/>
          <w:sz w:val="26"/>
          <w:szCs w:val="26"/>
          <w:rtl/>
        </w:rPr>
        <w:t>حدهما دون الآخر</w:t>
      </w:r>
      <w:r w:rsidR="00A753FC" w:rsidRPr="00353575">
        <w:rPr>
          <w:rFonts w:ascii="Simplified Arabic" w:hAnsi="Simplified Arabic" w:cs="Simplified Arabic"/>
          <w:sz w:val="26"/>
          <w:szCs w:val="26"/>
          <w:rtl/>
        </w:rPr>
        <w:t>))</w:t>
      </w:r>
      <w:r w:rsidR="00A753FC" w:rsidRPr="00353575">
        <w:rPr>
          <w:rStyle w:val="a4"/>
          <w:rFonts w:ascii="Simplified Arabic" w:hAnsi="Simplified Arabic" w:cs="Simplified Arabic"/>
          <w:sz w:val="26"/>
          <w:szCs w:val="26"/>
          <w:rtl/>
        </w:rPr>
        <w:footnoteReference w:id="36"/>
      </w:r>
      <w:r w:rsidRPr="00353575">
        <w:rPr>
          <w:rFonts w:ascii="Simplified Arabic" w:hAnsi="Simplified Arabic" w:cs="Simplified Arabic"/>
          <w:sz w:val="26"/>
          <w:szCs w:val="26"/>
          <w:rtl/>
        </w:rPr>
        <w:t xml:space="preserve"> فاللسان يتكون من </w:t>
      </w:r>
      <w:r w:rsidR="002B064E">
        <w:rPr>
          <w:rFonts w:ascii="Simplified Arabic" w:hAnsi="Simplified Arabic" w:cs="Simplified Arabic" w:hint="cs"/>
          <w:sz w:val="26"/>
          <w:szCs w:val="26"/>
          <w:rtl/>
        </w:rPr>
        <w:t>جانبين</w:t>
      </w:r>
      <w:r w:rsidRPr="00353575">
        <w:rPr>
          <w:rFonts w:ascii="Simplified Arabic" w:hAnsi="Simplified Arabic" w:cs="Simplified Arabic"/>
          <w:sz w:val="26"/>
          <w:szCs w:val="26"/>
          <w:rtl/>
        </w:rPr>
        <w:t xml:space="preserve"> هما اللغة والكلام،</w:t>
      </w:r>
      <w:r w:rsidR="002B064E">
        <w:rPr>
          <w:rFonts w:ascii="Simplified Arabic" w:hAnsi="Simplified Arabic" w:cs="Simplified Arabic"/>
          <w:sz w:val="26"/>
          <w:szCs w:val="26"/>
          <w:rtl/>
        </w:rPr>
        <w:t xml:space="preserve">و أوضح ما تعنيه  اللغة، فقال </w:t>
      </w:r>
      <w:r w:rsidR="002B064E">
        <w:rPr>
          <w:rFonts w:ascii="Simplified Arabic" w:hAnsi="Simplified Arabic" w:cs="Simplified Arabic" w:hint="cs"/>
          <w:sz w:val="26"/>
          <w:szCs w:val="26"/>
          <w:rtl/>
        </w:rPr>
        <w:t>إ</w:t>
      </w:r>
      <w:r w:rsidR="00A753FC" w:rsidRPr="00353575">
        <w:rPr>
          <w:rFonts w:ascii="Simplified Arabic" w:hAnsi="Simplified Arabic" w:cs="Simplified Arabic"/>
          <w:sz w:val="26"/>
          <w:szCs w:val="26"/>
          <w:rtl/>
        </w:rPr>
        <w:t>نه من الضروري التفريق بينها</w:t>
      </w:r>
      <w:r w:rsidRPr="00353575">
        <w:rPr>
          <w:rFonts w:ascii="Simplified Arabic" w:hAnsi="Simplified Arabic" w:cs="Simplified Arabic"/>
          <w:sz w:val="26"/>
          <w:szCs w:val="26"/>
          <w:rtl/>
        </w:rPr>
        <w:t xml:space="preserve"> وبين اللسان،فلابد </w:t>
      </w:r>
      <w:r w:rsidR="002B064E">
        <w:rPr>
          <w:rFonts w:ascii="Simplified Arabic" w:hAnsi="Simplified Arabic" w:cs="Simplified Arabic" w:hint="cs"/>
          <w:sz w:val="26"/>
          <w:szCs w:val="26"/>
          <w:rtl/>
        </w:rPr>
        <w:t xml:space="preserve">من </w:t>
      </w:r>
      <w:r w:rsidRPr="00353575">
        <w:rPr>
          <w:rFonts w:ascii="Simplified Arabic" w:hAnsi="Simplified Arabic" w:cs="Simplified Arabic"/>
          <w:sz w:val="26"/>
          <w:szCs w:val="26"/>
          <w:rtl/>
        </w:rPr>
        <w:t xml:space="preserve">التمييز وعدم الخلط </w:t>
      </w:r>
      <w:r w:rsidR="002B064E">
        <w:rPr>
          <w:rFonts w:ascii="Simplified Arabic" w:hAnsi="Simplified Arabic" w:cs="Simplified Arabic" w:hint="cs"/>
          <w:sz w:val="26"/>
          <w:szCs w:val="26"/>
          <w:rtl/>
        </w:rPr>
        <w:t>بينهما</w:t>
      </w:r>
      <w:r w:rsidRPr="00353575">
        <w:rPr>
          <w:rFonts w:ascii="Simplified Arabic" w:hAnsi="Simplified Arabic" w:cs="Simplified Arabic"/>
          <w:sz w:val="26"/>
          <w:szCs w:val="26"/>
          <w:rtl/>
        </w:rPr>
        <w:t xml:space="preserve"> حيث((</w:t>
      </w:r>
      <w:r w:rsidR="00A753FC" w:rsidRPr="00353575">
        <w:rPr>
          <w:rFonts w:ascii="Simplified Arabic" w:hAnsi="Simplified Arabic" w:cs="Simplified Arabic"/>
          <w:sz w:val="26"/>
          <w:szCs w:val="26"/>
          <w:rtl/>
        </w:rPr>
        <w:t>إن اللغة ليست سوى جزء جوهري محدد منه، وهي في وقت واحد نتاج اجتماعي لمكلة اللسان))</w:t>
      </w:r>
      <w:r w:rsidR="00A753FC" w:rsidRPr="00353575">
        <w:rPr>
          <w:rStyle w:val="a4"/>
          <w:rFonts w:ascii="Simplified Arabic" w:hAnsi="Simplified Arabic" w:cs="Simplified Arabic"/>
          <w:sz w:val="26"/>
          <w:szCs w:val="26"/>
          <w:rtl/>
        </w:rPr>
        <w:footnoteReference w:id="37"/>
      </w:r>
      <w:r w:rsidR="00A753FC" w:rsidRPr="00353575">
        <w:rPr>
          <w:rFonts w:ascii="Simplified Arabic" w:hAnsi="Simplified Arabic" w:cs="Simplified Arabic"/>
          <w:sz w:val="26"/>
          <w:szCs w:val="26"/>
          <w:rtl/>
        </w:rPr>
        <w:t xml:space="preserve">  إن</w:t>
      </w:r>
      <w:r w:rsidR="002B064E">
        <w:rPr>
          <w:rFonts w:ascii="Simplified Arabic" w:hAnsi="Simplified Arabic" w:cs="Simplified Arabic" w:hint="cs"/>
          <w:sz w:val="26"/>
          <w:szCs w:val="26"/>
          <w:rtl/>
        </w:rPr>
        <w:t>ّ</w:t>
      </w:r>
      <w:r w:rsidR="00A753FC" w:rsidRPr="00353575">
        <w:rPr>
          <w:rFonts w:ascii="Simplified Arabic" w:hAnsi="Simplified Arabic" w:cs="Simplified Arabic"/>
          <w:sz w:val="26"/>
          <w:szCs w:val="26"/>
          <w:rtl/>
        </w:rPr>
        <w:t xml:space="preserve"> اللسان يمت</w:t>
      </w:r>
      <w:r w:rsidR="000056B2" w:rsidRPr="00353575">
        <w:rPr>
          <w:rFonts w:ascii="Simplified Arabic" w:hAnsi="Simplified Arabic" w:cs="Simplified Arabic"/>
          <w:sz w:val="26"/>
          <w:szCs w:val="26"/>
          <w:rtl/>
        </w:rPr>
        <w:t xml:space="preserve">د إلى أصعدة مختلفة فيزيائية </w:t>
      </w:r>
      <w:proofErr w:type="spellStart"/>
      <w:r w:rsidR="000056B2" w:rsidRPr="00353575">
        <w:rPr>
          <w:rFonts w:ascii="Simplified Arabic" w:hAnsi="Simplified Arabic" w:cs="Simplified Arabic"/>
          <w:sz w:val="26"/>
          <w:szCs w:val="26"/>
          <w:rtl/>
        </w:rPr>
        <w:t>وفيزولوجية</w:t>
      </w:r>
      <w:proofErr w:type="spellEnd"/>
      <w:r w:rsidR="000056B2" w:rsidRPr="00353575">
        <w:rPr>
          <w:rFonts w:ascii="Simplified Arabic" w:hAnsi="Simplified Arabic" w:cs="Simplified Arabic"/>
          <w:sz w:val="26"/>
          <w:szCs w:val="26"/>
          <w:rtl/>
        </w:rPr>
        <w:t xml:space="preserve"> و</w:t>
      </w:r>
      <w:r w:rsidR="00A753FC" w:rsidRPr="00353575">
        <w:rPr>
          <w:rFonts w:ascii="Simplified Arabic" w:hAnsi="Simplified Arabic" w:cs="Simplified Arabic"/>
          <w:sz w:val="26"/>
          <w:szCs w:val="26"/>
          <w:rtl/>
        </w:rPr>
        <w:t xml:space="preserve">نفسية، كما ينقسم إلى المجال الفردي والاجتماعي. </w:t>
      </w:r>
    </w:p>
    <w:p w:rsidR="00A753FC" w:rsidRPr="00353575" w:rsidRDefault="00A753FC" w:rsidP="00353575">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t>2- ثنائية الدال</w:t>
      </w:r>
      <w:proofErr w:type="spellStart"/>
      <w:r w:rsidRPr="00353575">
        <w:rPr>
          <w:rFonts w:ascii="Simplified Arabic" w:hAnsi="Simplified Arabic" w:cs="Simplified Arabic"/>
          <w:sz w:val="26"/>
          <w:szCs w:val="26"/>
        </w:rPr>
        <w:t>signifiant</w:t>
      </w:r>
      <w:proofErr w:type="spellEnd"/>
      <w:r w:rsidRPr="00353575">
        <w:rPr>
          <w:rFonts w:ascii="Simplified Arabic" w:hAnsi="Simplified Arabic" w:cs="Simplified Arabic"/>
          <w:sz w:val="26"/>
          <w:szCs w:val="26"/>
        </w:rPr>
        <w:t xml:space="preserve"> </w:t>
      </w:r>
      <w:r w:rsidRPr="00353575">
        <w:rPr>
          <w:rFonts w:ascii="Simplified Arabic" w:hAnsi="Simplified Arabic" w:cs="Simplified Arabic"/>
          <w:sz w:val="26"/>
          <w:szCs w:val="26"/>
          <w:rtl/>
        </w:rPr>
        <w:t xml:space="preserve"> و المدلول </w:t>
      </w:r>
      <w:proofErr w:type="spellStart"/>
      <w:r w:rsidRPr="00353575">
        <w:rPr>
          <w:rFonts w:ascii="Simplified Arabic" w:hAnsi="Simplified Arabic" w:cs="Simplified Arabic"/>
          <w:sz w:val="26"/>
          <w:szCs w:val="26"/>
        </w:rPr>
        <w:t>signifie</w:t>
      </w:r>
      <w:proofErr w:type="spellEnd"/>
      <w:r w:rsidRPr="00353575">
        <w:rPr>
          <w:rFonts w:ascii="Simplified Arabic" w:hAnsi="Simplified Arabic" w:cs="Simplified Arabic"/>
          <w:sz w:val="26"/>
          <w:szCs w:val="26"/>
        </w:rPr>
        <w:t xml:space="preserve"> </w:t>
      </w:r>
      <w:r w:rsidRPr="00353575">
        <w:rPr>
          <w:rFonts w:ascii="Simplified Arabic" w:hAnsi="Simplified Arabic" w:cs="Simplified Arabic"/>
          <w:sz w:val="26"/>
          <w:szCs w:val="26"/>
          <w:rtl/>
        </w:rPr>
        <w:t>:</w:t>
      </w:r>
    </w:p>
    <w:p w:rsidR="000056B2" w:rsidRPr="00353575" w:rsidRDefault="000056B2" w:rsidP="00353575">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t xml:space="preserve">تكلم ( </w:t>
      </w:r>
      <w:proofErr w:type="spellStart"/>
      <w:r w:rsidRPr="00353575">
        <w:rPr>
          <w:rFonts w:ascii="Simplified Arabic" w:hAnsi="Simplified Arabic" w:cs="Simplified Arabic"/>
          <w:sz w:val="26"/>
          <w:szCs w:val="26"/>
          <w:rtl/>
        </w:rPr>
        <w:t>دي</w:t>
      </w:r>
      <w:proofErr w:type="spellEnd"/>
      <w:r w:rsidRPr="00353575">
        <w:rPr>
          <w:rFonts w:ascii="Simplified Arabic" w:hAnsi="Simplified Arabic" w:cs="Simplified Arabic"/>
          <w:sz w:val="26"/>
          <w:szCs w:val="26"/>
          <w:rtl/>
        </w:rPr>
        <w:t xml:space="preserve"> </w:t>
      </w:r>
      <w:proofErr w:type="spellStart"/>
      <w:r w:rsidRPr="00353575">
        <w:rPr>
          <w:rFonts w:ascii="Simplified Arabic" w:hAnsi="Simplified Arabic" w:cs="Simplified Arabic"/>
          <w:sz w:val="26"/>
          <w:szCs w:val="26"/>
          <w:rtl/>
        </w:rPr>
        <w:t>سوسير</w:t>
      </w:r>
      <w:proofErr w:type="spellEnd"/>
      <w:r w:rsidR="00A753FC" w:rsidRPr="00353575">
        <w:rPr>
          <w:rFonts w:ascii="Simplified Arabic" w:hAnsi="Simplified Arabic" w:cs="Simplified Arabic"/>
          <w:sz w:val="26"/>
          <w:szCs w:val="26"/>
          <w:rtl/>
        </w:rPr>
        <w:t xml:space="preserve">) عن الدليل اللغوي و قصد </w:t>
      </w:r>
      <w:proofErr w:type="spellStart"/>
      <w:r w:rsidR="00A753FC" w:rsidRPr="00353575">
        <w:rPr>
          <w:rFonts w:ascii="Simplified Arabic" w:hAnsi="Simplified Arabic" w:cs="Simplified Arabic"/>
          <w:sz w:val="26"/>
          <w:szCs w:val="26"/>
          <w:rtl/>
        </w:rPr>
        <w:t>به</w:t>
      </w:r>
      <w:proofErr w:type="spellEnd"/>
      <w:r w:rsidR="00A753FC" w:rsidRPr="00353575">
        <w:rPr>
          <w:rFonts w:ascii="Simplified Arabic" w:hAnsi="Simplified Arabic" w:cs="Simplified Arabic"/>
          <w:sz w:val="26"/>
          <w:szCs w:val="26"/>
          <w:rtl/>
        </w:rPr>
        <w:t xml:space="preserve"> أن اللغة نظام يتألف من مجموعة من العلامات اللغوية، و تمثل صورة صوتية، و ه</w:t>
      </w:r>
      <w:r w:rsidRPr="00353575">
        <w:rPr>
          <w:rFonts w:ascii="Simplified Arabic" w:hAnsi="Simplified Arabic" w:cs="Simplified Arabic"/>
          <w:sz w:val="26"/>
          <w:szCs w:val="26"/>
          <w:rtl/>
        </w:rPr>
        <w:t>ي(</w:t>
      </w:r>
      <w:r w:rsidR="00A753FC" w:rsidRPr="00353575">
        <w:rPr>
          <w:rFonts w:ascii="Simplified Arabic" w:hAnsi="Simplified Arabic" w:cs="Simplified Arabic"/>
          <w:sz w:val="26"/>
          <w:szCs w:val="26"/>
          <w:rtl/>
        </w:rPr>
        <w:t xml:space="preserve">الدال </w:t>
      </w:r>
      <w:r w:rsidR="00A753FC" w:rsidRPr="00353575">
        <w:rPr>
          <w:rFonts w:ascii="Simplified Arabic" w:hAnsi="Simplified Arabic" w:cs="Simplified Arabic"/>
          <w:sz w:val="26"/>
          <w:szCs w:val="26"/>
        </w:rPr>
        <w:t>significant</w:t>
      </w:r>
      <w:r w:rsidRPr="00353575">
        <w:rPr>
          <w:rFonts w:ascii="Simplified Arabic" w:hAnsi="Simplified Arabic" w:cs="Simplified Arabic"/>
          <w:sz w:val="26"/>
          <w:szCs w:val="26"/>
          <w:rtl/>
        </w:rPr>
        <w:t>) و تصور ذهني،وهو</w:t>
      </w:r>
      <w:r w:rsidR="00A753FC" w:rsidRPr="00353575">
        <w:rPr>
          <w:rFonts w:ascii="Simplified Arabic" w:hAnsi="Simplified Arabic" w:cs="Simplified Arabic"/>
          <w:sz w:val="26"/>
          <w:szCs w:val="26"/>
          <w:rtl/>
        </w:rPr>
        <w:t xml:space="preserve">( المدلول </w:t>
      </w:r>
      <w:proofErr w:type="spellStart"/>
      <w:r w:rsidR="00A753FC" w:rsidRPr="00353575">
        <w:rPr>
          <w:rFonts w:ascii="Simplified Arabic" w:hAnsi="Simplified Arabic" w:cs="Simplified Arabic"/>
          <w:sz w:val="26"/>
          <w:szCs w:val="26"/>
        </w:rPr>
        <w:t>signifie</w:t>
      </w:r>
      <w:proofErr w:type="spellEnd"/>
      <w:r w:rsidRPr="00353575">
        <w:rPr>
          <w:rFonts w:ascii="Simplified Arabic" w:hAnsi="Simplified Arabic" w:cs="Simplified Arabic"/>
          <w:sz w:val="26"/>
          <w:szCs w:val="26"/>
          <w:rtl/>
        </w:rPr>
        <w:t xml:space="preserve"> )حيث افترض</w:t>
      </w:r>
      <w:r w:rsidR="00A753FC" w:rsidRPr="00353575">
        <w:rPr>
          <w:rFonts w:ascii="Simplified Arabic" w:hAnsi="Simplified Arabic" w:cs="Simplified Arabic"/>
          <w:sz w:val="26"/>
          <w:szCs w:val="26"/>
          <w:rtl/>
        </w:rPr>
        <w:t>((</w:t>
      </w:r>
      <w:r w:rsidRPr="00353575">
        <w:rPr>
          <w:rFonts w:ascii="Simplified Arabic" w:hAnsi="Simplified Arabic" w:cs="Simplified Arabic"/>
          <w:sz w:val="26"/>
          <w:szCs w:val="26"/>
          <w:rtl/>
        </w:rPr>
        <w:t>إن</w:t>
      </w:r>
      <w:r w:rsidR="00A753FC" w:rsidRPr="00353575">
        <w:rPr>
          <w:rFonts w:ascii="Simplified Arabic" w:hAnsi="Simplified Arabic" w:cs="Simplified Arabic"/>
          <w:sz w:val="26"/>
          <w:szCs w:val="26"/>
          <w:rtl/>
        </w:rPr>
        <w:t xml:space="preserve"> تصورا ما يثير في الدماغ صورة سمعية </w:t>
      </w:r>
      <w:r w:rsidRPr="00353575">
        <w:rPr>
          <w:rFonts w:ascii="Simplified Arabic" w:hAnsi="Simplified Arabic" w:cs="Simplified Arabic"/>
          <w:sz w:val="26"/>
          <w:szCs w:val="26"/>
          <w:rtl/>
        </w:rPr>
        <w:t>مماثلة:</w:t>
      </w:r>
      <w:r w:rsidR="00A753FC" w:rsidRPr="00353575">
        <w:rPr>
          <w:rFonts w:ascii="Simplified Arabic" w:hAnsi="Simplified Arabic" w:cs="Simplified Arabic"/>
          <w:sz w:val="26"/>
          <w:szCs w:val="26"/>
          <w:rtl/>
        </w:rPr>
        <w:t>فهذه ظاهرة نفسية كلي</w:t>
      </w:r>
      <w:r w:rsidR="002B064E">
        <w:rPr>
          <w:rFonts w:ascii="Simplified Arabic" w:hAnsi="Simplified Arabic" w:cs="Simplified Arabic" w:hint="cs"/>
          <w:sz w:val="26"/>
          <w:szCs w:val="26"/>
          <w:rtl/>
        </w:rPr>
        <w:t>ة</w:t>
      </w:r>
      <w:r w:rsidRPr="00353575">
        <w:rPr>
          <w:rFonts w:ascii="Simplified Arabic" w:hAnsi="Simplified Arabic" w:cs="Simplified Arabic"/>
          <w:sz w:val="26"/>
          <w:szCs w:val="26"/>
          <w:rtl/>
        </w:rPr>
        <w:t xml:space="preserve"> تتبعها بدورها آلية </w:t>
      </w:r>
      <w:proofErr w:type="spellStart"/>
      <w:r w:rsidRPr="00353575">
        <w:rPr>
          <w:rFonts w:ascii="Simplified Arabic" w:hAnsi="Simplified Arabic" w:cs="Simplified Arabic"/>
          <w:sz w:val="26"/>
          <w:szCs w:val="26"/>
          <w:rtl/>
        </w:rPr>
        <w:t>فيزيولوجية</w:t>
      </w:r>
      <w:proofErr w:type="spellEnd"/>
      <w:r w:rsidR="00A753FC" w:rsidRPr="00353575">
        <w:rPr>
          <w:rFonts w:ascii="Simplified Arabic" w:hAnsi="Simplified Arabic" w:cs="Simplified Arabic"/>
          <w:sz w:val="26"/>
          <w:szCs w:val="26"/>
          <w:rtl/>
        </w:rPr>
        <w:t xml:space="preserve">: فالدماغ ينقل </w:t>
      </w:r>
      <w:r w:rsidRPr="00353575">
        <w:rPr>
          <w:rFonts w:ascii="Simplified Arabic" w:hAnsi="Simplified Arabic" w:cs="Simplified Arabic"/>
          <w:sz w:val="26"/>
          <w:szCs w:val="26"/>
          <w:rtl/>
        </w:rPr>
        <w:t>إلى</w:t>
      </w:r>
      <w:r w:rsidR="00A753FC" w:rsidRPr="00353575">
        <w:rPr>
          <w:rFonts w:ascii="Simplified Arabic" w:hAnsi="Simplified Arabic" w:cs="Simplified Arabic"/>
          <w:sz w:val="26"/>
          <w:szCs w:val="26"/>
          <w:rtl/>
        </w:rPr>
        <w:t xml:space="preserve"> </w:t>
      </w:r>
      <w:r w:rsidRPr="00353575">
        <w:rPr>
          <w:rFonts w:ascii="Simplified Arabic" w:hAnsi="Simplified Arabic" w:cs="Simplified Arabic"/>
          <w:sz w:val="26"/>
          <w:szCs w:val="26"/>
          <w:rtl/>
        </w:rPr>
        <w:t>أعضاء النطق ذبذبة ملازمة للصورة</w:t>
      </w:r>
      <w:r w:rsidR="00A753FC" w:rsidRPr="00353575">
        <w:rPr>
          <w:rFonts w:ascii="Simplified Arabic" w:hAnsi="Simplified Arabic" w:cs="Simplified Arabic"/>
          <w:sz w:val="26"/>
          <w:szCs w:val="26"/>
          <w:rtl/>
        </w:rPr>
        <w:t xml:space="preserve">، ثم تنتشر الموجات الصوتية من فم المتحدث </w:t>
      </w:r>
    </w:p>
    <w:p w:rsidR="00A753FC" w:rsidRPr="00353575" w:rsidRDefault="000056B2" w:rsidP="002B064E">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t>(أ</w:t>
      </w:r>
      <w:r w:rsidR="00A753FC" w:rsidRPr="00353575">
        <w:rPr>
          <w:rFonts w:ascii="Simplified Arabic" w:hAnsi="Simplified Arabic" w:cs="Simplified Arabic"/>
          <w:sz w:val="26"/>
          <w:szCs w:val="26"/>
          <w:rtl/>
        </w:rPr>
        <w:t xml:space="preserve">) </w:t>
      </w:r>
      <w:r w:rsidRPr="00353575">
        <w:rPr>
          <w:rFonts w:ascii="Simplified Arabic" w:hAnsi="Simplified Arabic" w:cs="Simplified Arabic"/>
          <w:sz w:val="26"/>
          <w:szCs w:val="26"/>
          <w:rtl/>
        </w:rPr>
        <w:t>إلى أُذن المتحدث(ب)،و</w:t>
      </w:r>
      <w:r w:rsidR="002B064E">
        <w:rPr>
          <w:rFonts w:ascii="Simplified Arabic" w:hAnsi="Simplified Arabic" w:cs="Simplified Arabic"/>
          <w:sz w:val="26"/>
          <w:szCs w:val="26"/>
          <w:rtl/>
        </w:rPr>
        <w:t>هذه آلة فيزيا</w:t>
      </w:r>
      <w:r w:rsidR="002B064E">
        <w:rPr>
          <w:rFonts w:ascii="Simplified Arabic" w:hAnsi="Simplified Arabic" w:cs="Simplified Arabic" w:hint="cs"/>
          <w:sz w:val="26"/>
          <w:szCs w:val="26"/>
          <w:rtl/>
        </w:rPr>
        <w:t>ئية</w:t>
      </w:r>
      <w:r w:rsidR="002B064E">
        <w:rPr>
          <w:rFonts w:ascii="Simplified Arabic" w:hAnsi="Simplified Arabic" w:cs="Simplified Arabic"/>
          <w:sz w:val="26"/>
          <w:szCs w:val="26"/>
          <w:rtl/>
        </w:rPr>
        <w:t xml:space="preserve"> بشكل صرف تم تستمر الدارة من </w:t>
      </w:r>
      <w:r w:rsidR="002B064E">
        <w:rPr>
          <w:rFonts w:ascii="Simplified Arabic" w:hAnsi="Simplified Arabic" w:cs="Simplified Arabic" w:hint="cs"/>
          <w:sz w:val="26"/>
          <w:szCs w:val="26"/>
          <w:rtl/>
        </w:rPr>
        <w:t>الأُذن</w:t>
      </w:r>
      <w:r w:rsidR="002B064E">
        <w:rPr>
          <w:rFonts w:ascii="Simplified Arabic" w:hAnsi="Simplified Arabic" w:cs="Simplified Arabic"/>
          <w:sz w:val="26"/>
          <w:szCs w:val="26"/>
          <w:rtl/>
        </w:rPr>
        <w:t xml:space="preserve"> </w:t>
      </w:r>
      <w:r w:rsidR="002B064E">
        <w:rPr>
          <w:rFonts w:ascii="Simplified Arabic" w:hAnsi="Simplified Arabic" w:cs="Simplified Arabic" w:hint="cs"/>
          <w:sz w:val="26"/>
          <w:szCs w:val="26"/>
          <w:rtl/>
        </w:rPr>
        <w:t>إلى</w:t>
      </w:r>
      <w:r w:rsidR="00A753FC" w:rsidRPr="00353575">
        <w:rPr>
          <w:rFonts w:ascii="Simplified Arabic" w:hAnsi="Simplified Arabic" w:cs="Simplified Arabic"/>
          <w:sz w:val="26"/>
          <w:szCs w:val="26"/>
          <w:rtl/>
        </w:rPr>
        <w:t xml:space="preserve"> الدماغ ،و في الدماغ نفسه يعقد الترابط النفسي بين هذه الصورة و التصور الذي </w:t>
      </w:r>
      <w:r w:rsidR="00A753FC" w:rsidRPr="00353575">
        <w:rPr>
          <w:rFonts w:ascii="Simplified Arabic" w:hAnsi="Simplified Arabic" w:cs="Simplified Arabic"/>
          <w:sz w:val="26"/>
          <w:szCs w:val="26"/>
          <w:rtl/>
        </w:rPr>
        <w:lastRenderedPageBreak/>
        <w:t>يقابلها))</w:t>
      </w:r>
      <w:r w:rsidR="00A753FC" w:rsidRPr="00353575">
        <w:rPr>
          <w:rStyle w:val="a4"/>
          <w:rFonts w:ascii="Simplified Arabic" w:hAnsi="Simplified Arabic" w:cs="Simplified Arabic"/>
          <w:sz w:val="26"/>
          <w:szCs w:val="26"/>
          <w:rtl/>
        </w:rPr>
        <w:footnoteReference w:id="38"/>
      </w:r>
      <w:r w:rsidR="00A753FC" w:rsidRPr="00353575">
        <w:rPr>
          <w:rFonts w:ascii="Simplified Arabic" w:hAnsi="Simplified Arabic" w:cs="Simplified Arabic"/>
          <w:sz w:val="26"/>
          <w:szCs w:val="26"/>
          <w:rtl/>
        </w:rPr>
        <w:t xml:space="preserve">  فعملية ال</w:t>
      </w:r>
      <w:r w:rsidR="002B064E">
        <w:rPr>
          <w:rFonts w:ascii="Simplified Arabic" w:hAnsi="Simplified Arabic" w:cs="Simplified Arabic"/>
          <w:sz w:val="26"/>
          <w:szCs w:val="26"/>
          <w:rtl/>
        </w:rPr>
        <w:t xml:space="preserve">نقل من الصورة السمعية </w:t>
      </w:r>
      <w:r w:rsidR="002B064E">
        <w:rPr>
          <w:rFonts w:ascii="Simplified Arabic" w:hAnsi="Simplified Arabic" w:cs="Simplified Arabic" w:hint="cs"/>
          <w:sz w:val="26"/>
          <w:szCs w:val="26"/>
          <w:rtl/>
        </w:rPr>
        <w:t>إ</w:t>
      </w:r>
      <w:r w:rsidR="00724E81" w:rsidRPr="00353575">
        <w:rPr>
          <w:rFonts w:ascii="Simplified Arabic" w:hAnsi="Simplified Arabic" w:cs="Simplified Arabic"/>
          <w:sz w:val="26"/>
          <w:szCs w:val="26"/>
          <w:rtl/>
        </w:rPr>
        <w:t>لى مفهوم</w:t>
      </w:r>
      <w:r w:rsidR="002B064E">
        <w:rPr>
          <w:rFonts w:ascii="Simplified Arabic" w:hAnsi="Simplified Arabic" w:cs="Simplified Arabic"/>
          <w:sz w:val="26"/>
          <w:szCs w:val="26"/>
          <w:rtl/>
        </w:rPr>
        <w:t xml:space="preserve"> و بالعكس تتكون من جانب</w:t>
      </w:r>
      <w:r w:rsidR="002B064E">
        <w:rPr>
          <w:rFonts w:ascii="Simplified Arabic" w:hAnsi="Simplified Arabic" w:cs="Simplified Arabic" w:hint="cs"/>
          <w:sz w:val="26"/>
          <w:szCs w:val="26"/>
          <w:rtl/>
        </w:rPr>
        <w:t>ين</w:t>
      </w:r>
      <w:r w:rsidR="00A753FC" w:rsidRPr="00353575">
        <w:rPr>
          <w:rFonts w:ascii="Simplified Arabic" w:hAnsi="Simplified Arabic" w:cs="Simplified Arabic"/>
          <w:sz w:val="26"/>
          <w:szCs w:val="26"/>
          <w:rtl/>
        </w:rPr>
        <w:t xml:space="preserve"> نفسي و غير نفسي</w:t>
      </w:r>
      <w:r w:rsidR="002B064E">
        <w:rPr>
          <w:rFonts w:ascii="Simplified Arabic" w:hAnsi="Simplified Arabic" w:cs="Simplified Arabic" w:hint="cs"/>
          <w:sz w:val="26"/>
          <w:szCs w:val="26"/>
          <w:rtl/>
        </w:rPr>
        <w:t>،</w:t>
      </w:r>
      <w:r w:rsidR="00A753FC" w:rsidRPr="00353575">
        <w:rPr>
          <w:rFonts w:ascii="Simplified Arabic" w:hAnsi="Simplified Arabic" w:cs="Simplified Arabic"/>
          <w:sz w:val="26"/>
          <w:szCs w:val="26"/>
          <w:rtl/>
        </w:rPr>
        <w:t xml:space="preserve"> وليست الصورة السمعية هي الصورة المادية </w:t>
      </w:r>
      <w:r w:rsidR="00724E81" w:rsidRPr="00353575">
        <w:rPr>
          <w:rFonts w:ascii="Simplified Arabic" w:hAnsi="Simplified Arabic" w:cs="Simplified Arabic"/>
          <w:sz w:val="26"/>
          <w:szCs w:val="26"/>
          <w:rtl/>
        </w:rPr>
        <w:t xml:space="preserve">الفيزيائية، </w:t>
      </w:r>
      <w:r w:rsidR="00A753FC" w:rsidRPr="00353575">
        <w:rPr>
          <w:rFonts w:ascii="Simplified Arabic" w:hAnsi="Simplified Arabic" w:cs="Simplified Arabic"/>
          <w:sz w:val="26"/>
          <w:szCs w:val="26"/>
          <w:rtl/>
        </w:rPr>
        <w:t xml:space="preserve">لكنها الانطباع </w:t>
      </w:r>
      <w:r w:rsidR="002B064E">
        <w:rPr>
          <w:rFonts w:ascii="Simplified Arabic" w:hAnsi="Simplified Arabic" w:cs="Simplified Arabic"/>
          <w:sz w:val="26"/>
          <w:szCs w:val="26"/>
          <w:rtl/>
        </w:rPr>
        <w:t xml:space="preserve">الذي تثيره هذه الصورة في </w:t>
      </w:r>
      <w:r w:rsidR="002B064E">
        <w:rPr>
          <w:rFonts w:ascii="Simplified Arabic" w:hAnsi="Simplified Arabic" w:cs="Simplified Arabic" w:hint="cs"/>
          <w:sz w:val="26"/>
          <w:szCs w:val="26"/>
          <w:rtl/>
        </w:rPr>
        <w:t>أ</w:t>
      </w:r>
      <w:r w:rsidR="00724E81" w:rsidRPr="00353575">
        <w:rPr>
          <w:rFonts w:ascii="Simplified Arabic" w:hAnsi="Simplified Arabic" w:cs="Simplified Arabic"/>
          <w:sz w:val="26"/>
          <w:szCs w:val="26"/>
          <w:rtl/>
        </w:rPr>
        <w:t>نفسنا</w:t>
      </w:r>
      <w:r w:rsidR="00A753FC" w:rsidRPr="00353575">
        <w:rPr>
          <w:rFonts w:ascii="Simplified Arabic" w:hAnsi="Simplified Arabic" w:cs="Simplified Arabic"/>
          <w:sz w:val="26"/>
          <w:szCs w:val="26"/>
          <w:rtl/>
        </w:rPr>
        <w:t xml:space="preserve">، </w:t>
      </w:r>
      <w:r w:rsidR="00724E81" w:rsidRPr="00353575">
        <w:rPr>
          <w:rFonts w:ascii="Simplified Arabic" w:hAnsi="Simplified Arabic" w:cs="Simplified Arabic"/>
          <w:sz w:val="26"/>
          <w:szCs w:val="26"/>
          <w:rtl/>
        </w:rPr>
        <w:t>أو</w:t>
      </w:r>
      <w:r w:rsidR="00A753FC" w:rsidRPr="00353575">
        <w:rPr>
          <w:rFonts w:ascii="Simplified Arabic" w:hAnsi="Simplified Arabic" w:cs="Simplified Arabic"/>
          <w:sz w:val="26"/>
          <w:szCs w:val="26"/>
          <w:rtl/>
        </w:rPr>
        <w:t xml:space="preserve"> الصورة الذهنية للفظ المسموع،  بينما المفهوم هو الصورة التي نرسمها في </w:t>
      </w:r>
      <w:r w:rsidR="00724E81" w:rsidRPr="00353575">
        <w:rPr>
          <w:rFonts w:ascii="Simplified Arabic" w:hAnsi="Simplified Arabic" w:cs="Simplified Arabic"/>
          <w:sz w:val="26"/>
          <w:szCs w:val="26"/>
          <w:rtl/>
        </w:rPr>
        <w:t>أذهاننا عن الشيء</w:t>
      </w:r>
      <w:r w:rsidR="00A753FC" w:rsidRPr="00353575">
        <w:rPr>
          <w:rFonts w:ascii="Simplified Arabic" w:hAnsi="Simplified Arabic" w:cs="Simplified Arabic"/>
          <w:sz w:val="26"/>
          <w:szCs w:val="26"/>
          <w:rtl/>
        </w:rPr>
        <w:t xml:space="preserve"> الموجود في العالم الخارج</w:t>
      </w:r>
      <w:r w:rsidR="00724E81" w:rsidRPr="00353575">
        <w:rPr>
          <w:rFonts w:ascii="Simplified Arabic" w:hAnsi="Simplified Arabic" w:cs="Simplified Arabic"/>
          <w:sz w:val="26"/>
          <w:szCs w:val="26"/>
          <w:rtl/>
        </w:rPr>
        <w:t>ي المـدلول عليه،فيعبر(الدال</w:t>
      </w:r>
      <w:proofErr w:type="spellStart"/>
      <w:r w:rsidR="00A753FC" w:rsidRPr="00353575">
        <w:rPr>
          <w:rFonts w:ascii="Simplified Arabic" w:hAnsi="Simplified Arabic" w:cs="Simplified Arabic"/>
          <w:sz w:val="26"/>
          <w:szCs w:val="26"/>
        </w:rPr>
        <w:t>Signifiant</w:t>
      </w:r>
      <w:proofErr w:type="spellEnd"/>
      <w:r w:rsidR="00A753FC" w:rsidRPr="00353575">
        <w:rPr>
          <w:rFonts w:ascii="Simplified Arabic" w:hAnsi="Simplified Arabic" w:cs="Simplified Arabic"/>
          <w:sz w:val="26"/>
          <w:szCs w:val="26"/>
        </w:rPr>
        <w:t xml:space="preserve"> </w:t>
      </w:r>
      <w:r w:rsidR="00724E81" w:rsidRPr="00353575">
        <w:rPr>
          <w:rFonts w:ascii="Simplified Arabic" w:hAnsi="Simplified Arabic" w:cs="Simplified Arabic"/>
          <w:sz w:val="26"/>
          <w:szCs w:val="26"/>
          <w:rtl/>
        </w:rPr>
        <w:t xml:space="preserve"> )</w:t>
      </w:r>
      <w:r w:rsidR="00A753FC" w:rsidRPr="00353575">
        <w:rPr>
          <w:rFonts w:ascii="Simplified Arabic" w:hAnsi="Simplified Arabic" w:cs="Simplified Arabic"/>
          <w:sz w:val="26"/>
          <w:szCs w:val="26"/>
          <w:rtl/>
        </w:rPr>
        <w:t>عـن</w:t>
      </w:r>
      <w:r w:rsidR="00724E81" w:rsidRPr="00353575">
        <w:rPr>
          <w:rFonts w:ascii="Simplified Arabic" w:hAnsi="Simplified Arabic" w:cs="Simplified Arabic"/>
          <w:sz w:val="26"/>
          <w:szCs w:val="26"/>
          <w:rtl/>
        </w:rPr>
        <w:t xml:space="preserve"> الصـورة السـمعية و(المدلول</w:t>
      </w:r>
      <w:proofErr w:type="spellStart"/>
      <w:r w:rsidR="00A753FC" w:rsidRPr="00353575">
        <w:rPr>
          <w:rFonts w:ascii="Simplified Arabic" w:hAnsi="Simplified Arabic" w:cs="Simplified Arabic"/>
          <w:sz w:val="26"/>
          <w:szCs w:val="26"/>
        </w:rPr>
        <w:t>Signifie</w:t>
      </w:r>
      <w:proofErr w:type="spellEnd"/>
      <w:r w:rsidR="00A753FC" w:rsidRPr="00353575">
        <w:rPr>
          <w:rFonts w:ascii="Simplified Arabic" w:hAnsi="Simplified Arabic" w:cs="Simplified Arabic"/>
          <w:sz w:val="26"/>
          <w:szCs w:val="26"/>
        </w:rPr>
        <w:t xml:space="preserve"> </w:t>
      </w:r>
      <w:r w:rsidR="00A753FC" w:rsidRPr="00353575">
        <w:rPr>
          <w:rFonts w:ascii="Simplified Arabic" w:hAnsi="Simplified Arabic" w:cs="Simplified Arabic"/>
          <w:sz w:val="26"/>
          <w:szCs w:val="26"/>
          <w:rtl/>
        </w:rPr>
        <w:t xml:space="preserve"> ) عن المفهوم. </w:t>
      </w:r>
    </w:p>
    <w:p w:rsidR="00A753FC" w:rsidRPr="00353575" w:rsidRDefault="00724E81" w:rsidP="00353575">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t>3- ثنائية التزامن أو</w:t>
      </w:r>
      <w:r w:rsidR="00A753FC" w:rsidRPr="00353575">
        <w:rPr>
          <w:rFonts w:ascii="Simplified Arabic" w:hAnsi="Simplified Arabic" w:cs="Simplified Arabic"/>
          <w:sz w:val="26"/>
          <w:szCs w:val="26"/>
          <w:rtl/>
        </w:rPr>
        <w:t>(الآنية</w:t>
      </w:r>
      <w:r w:rsidR="00A753FC" w:rsidRPr="00353575">
        <w:rPr>
          <w:rFonts w:ascii="Simplified Arabic" w:hAnsi="Simplified Arabic" w:cs="Simplified Arabic"/>
          <w:sz w:val="26"/>
          <w:szCs w:val="26"/>
          <w:lang w:val="en-GB"/>
        </w:rPr>
        <w:t>Simultaneity</w:t>
      </w:r>
      <w:r w:rsidR="00A753FC" w:rsidRPr="00353575">
        <w:rPr>
          <w:rFonts w:ascii="Simplified Arabic" w:hAnsi="Simplified Arabic" w:cs="Simplified Arabic"/>
          <w:sz w:val="26"/>
          <w:szCs w:val="26"/>
          <w:rtl/>
        </w:rPr>
        <w:t>)</w:t>
      </w:r>
      <w:r w:rsidR="00A753FC" w:rsidRPr="00353575">
        <w:rPr>
          <w:rStyle w:val="a4"/>
          <w:rFonts w:ascii="Simplified Arabic" w:hAnsi="Simplified Arabic" w:cs="Simplified Arabic"/>
          <w:sz w:val="26"/>
          <w:szCs w:val="26"/>
          <w:rtl/>
        </w:rPr>
        <w:footnoteReference w:customMarkFollows="1" w:id="39"/>
        <w:sym w:font="Symbol" w:char="F02A"/>
      </w:r>
      <w:r w:rsidRPr="00353575">
        <w:rPr>
          <w:rFonts w:ascii="Simplified Arabic" w:hAnsi="Simplified Arabic" w:cs="Simplified Arabic"/>
          <w:sz w:val="26"/>
          <w:szCs w:val="26"/>
          <w:rtl/>
        </w:rPr>
        <w:t>والتتابع أو</w:t>
      </w:r>
      <w:r w:rsidR="00A753FC" w:rsidRPr="00353575">
        <w:rPr>
          <w:rFonts w:ascii="Simplified Arabic" w:hAnsi="Simplified Arabic" w:cs="Simplified Arabic"/>
          <w:sz w:val="26"/>
          <w:szCs w:val="26"/>
          <w:rtl/>
        </w:rPr>
        <w:t>(التعاقب</w:t>
      </w:r>
      <w:r w:rsidR="002B064E">
        <w:rPr>
          <w:rFonts w:ascii="Simplified Arabic" w:hAnsi="Simplified Arabic" w:cs="Simplified Arabic" w:hint="cs"/>
          <w:sz w:val="26"/>
          <w:szCs w:val="26"/>
          <w:rtl/>
        </w:rPr>
        <w:t xml:space="preserve"> </w:t>
      </w:r>
      <w:r w:rsidR="00A753FC" w:rsidRPr="00353575">
        <w:rPr>
          <w:rStyle w:val="a4"/>
          <w:rFonts w:ascii="Simplified Arabic" w:hAnsi="Simplified Arabic" w:cs="Simplified Arabic"/>
          <w:sz w:val="26"/>
          <w:szCs w:val="26"/>
          <w:rtl/>
          <w:lang w:val="en-GB"/>
        </w:rPr>
        <w:footnoteReference w:customMarkFollows="1" w:id="40"/>
        <w:sym w:font="Symbol" w:char="F02A"/>
      </w:r>
      <w:r w:rsidR="00A753FC" w:rsidRPr="00353575">
        <w:rPr>
          <w:rStyle w:val="a4"/>
          <w:rFonts w:ascii="Simplified Arabic" w:hAnsi="Simplified Arabic" w:cs="Simplified Arabic"/>
          <w:sz w:val="26"/>
          <w:szCs w:val="26"/>
          <w:rtl/>
          <w:lang w:val="en-GB"/>
        </w:rPr>
        <w:sym w:font="Symbol" w:char="F02A"/>
      </w:r>
      <w:r w:rsidR="00A753FC" w:rsidRPr="00353575">
        <w:rPr>
          <w:rFonts w:ascii="Simplified Arabic" w:hAnsi="Simplified Arabic" w:cs="Simplified Arabic"/>
          <w:sz w:val="26"/>
          <w:szCs w:val="26"/>
          <w:lang w:val="en-GB"/>
        </w:rPr>
        <w:t>(</w:t>
      </w:r>
      <w:proofErr w:type="spellStart"/>
      <w:r w:rsidR="00A753FC" w:rsidRPr="00353575">
        <w:rPr>
          <w:rFonts w:ascii="Simplified Arabic" w:hAnsi="Simplified Arabic" w:cs="Simplified Arabic"/>
          <w:sz w:val="26"/>
          <w:szCs w:val="26"/>
          <w:lang w:val="en-GB"/>
        </w:rPr>
        <w:t>Succ</w:t>
      </w:r>
      <w:r w:rsidR="00A753FC" w:rsidRPr="00353575">
        <w:rPr>
          <w:rFonts w:ascii="Simplified Arabic" w:hAnsi="Simplified Arabic" w:cs="Simplified Arabic"/>
          <w:sz w:val="26"/>
          <w:szCs w:val="26"/>
        </w:rPr>
        <w:t>essi</w:t>
      </w:r>
      <w:proofErr w:type="spellEnd"/>
      <w:r w:rsidR="00A753FC" w:rsidRPr="00353575">
        <w:rPr>
          <w:rFonts w:ascii="Simplified Arabic" w:hAnsi="Simplified Arabic" w:cs="Simplified Arabic"/>
          <w:sz w:val="26"/>
          <w:szCs w:val="26"/>
          <w:lang w:val="en-GB"/>
        </w:rPr>
        <w:t>rite</w:t>
      </w:r>
      <w:r w:rsidR="00A753FC" w:rsidRPr="00353575">
        <w:rPr>
          <w:rFonts w:ascii="Simplified Arabic" w:hAnsi="Simplified Arabic" w:cs="Simplified Arabic"/>
          <w:sz w:val="26"/>
          <w:szCs w:val="26"/>
          <w:rtl/>
        </w:rPr>
        <w:t xml:space="preserve">: </w:t>
      </w:r>
    </w:p>
    <w:p w:rsidR="00A753FC" w:rsidRPr="00353575" w:rsidRDefault="00A753FC" w:rsidP="007D3D91">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t xml:space="preserve">  التزامن هو ما يخص العلائق</w:t>
      </w:r>
      <w:r w:rsidR="0076795C" w:rsidRPr="00353575">
        <w:rPr>
          <w:rFonts w:ascii="Simplified Arabic" w:hAnsi="Simplified Arabic" w:cs="Simplified Arabic"/>
          <w:sz w:val="26"/>
          <w:szCs w:val="26"/>
          <w:rtl/>
        </w:rPr>
        <w:t xml:space="preserve"> القائمة بين الأشياء المتزامنة،</w:t>
      </w:r>
      <w:r w:rsidRPr="00353575">
        <w:rPr>
          <w:rFonts w:ascii="Simplified Arabic" w:hAnsi="Simplified Arabic" w:cs="Simplified Arabic"/>
          <w:sz w:val="26"/>
          <w:szCs w:val="26"/>
          <w:rtl/>
        </w:rPr>
        <w:t>أي الموجودة في زمن واحد، و هي الدراسة الآنية، حيث يتم د</w:t>
      </w:r>
      <w:r w:rsidR="0076795C" w:rsidRPr="00353575">
        <w:rPr>
          <w:rFonts w:ascii="Simplified Arabic" w:hAnsi="Simplified Arabic" w:cs="Simplified Arabic"/>
          <w:sz w:val="26"/>
          <w:szCs w:val="26"/>
          <w:rtl/>
        </w:rPr>
        <w:t>راسة اللغة في مرحلة زمنية محددة،</w:t>
      </w:r>
      <w:r w:rsidRPr="00353575">
        <w:rPr>
          <w:rFonts w:ascii="Simplified Arabic" w:hAnsi="Simplified Arabic" w:cs="Simplified Arabic"/>
          <w:sz w:val="26"/>
          <w:szCs w:val="26"/>
          <w:rtl/>
        </w:rPr>
        <w:t xml:space="preserve">(التعاقب </w:t>
      </w:r>
      <w:proofErr w:type="spellStart"/>
      <w:r w:rsidRPr="00353575">
        <w:rPr>
          <w:rFonts w:ascii="Simplified Arabic" w:hAnsi="Simplified Arabic" w:cs="Simplified Arabic"/>
          <w:sz w:val="26"/>
          <w:szCs w:val="26"/>
          <w:lang w:val="en-GB"/>
        </w:rPr>
        <w:t>Succ</w:t>
      </w:r>
      <w:r w:rsidRPr="00353575">
        <w:rPr>
          <w:rFonts w:ascii="Simplified Arabic" w:hAnsi="Simplified Arabic" w:cs="Simplified Arabic"/>
          <w:sz w:val="26"/>
          <w:szCs w:val="26"/>
        </w:rPr>
        <w:t>essi</w:t>
      </w:r>
      <w:proofErr w:type="spellEnd"/>
      <w:r w:rsidRPr="00353575">
        <w:rPr>
          <w:rFonts w:ascii="Simplified Arabic" w:hAnsi="Simplified Arabic" w:cs="Simplified Arabic"/>
          <w:sz w:val="26"/>
          <w:szCs w:val="26"/>
          <w:lang w:val="en-GB"/>
        </w:rPr>
        <w:t>rite</w:t>
      </w:r>
      <w:r w:rsidRPr="00353575">
        <w:rPr>
          <w:rFonts w:ascii="Simplified Arabic" w:hAnsi="Simplified Arabic" w:cs="Simplified Arabic"/>
          <w:sz w:val="26"/>
          <w:szCs w:val="26"/>
          <w:rtl/>
        </w:rPr>
        <w:t>)</w:t>
      </w:r>
      <w:r w:rsidR="0076795C" w:rsidRPr="00353575">
        <w:rPr>
          <w:rFonts w:ascii="Simplified Arabic" w:hAnsi="Simplified Arabic" w:cs="Simplified Arabic"/>
          <w:sz w:val="26"/>
          <w:szCs w:val="26"/>
          <w:rtl/>
        </w:rPr>
        <w:t xml:space="preserve"> وفيه ينظر إلى الوقائع اللغوية،</w:t>
      </w:r>
      <w:r w:rsidRPr="00353575">
        <w:rPr>
          <w:rFonts w:ascii="Simplified Arabic" w:hAnsi="Simplified Arabic" w:cs="Simplified Arabic"/>
          <w:sz w:val="26"/>
          <w:szCs w:val="26"/>
          <w:rtl/>
        </w:rPr>
        <w:t xml:space="preserve">من </w:t>
      </w:r>
      <w:r w:rsidR="0076795C" w:rsidRPr="00353575">
        <w:rPr>
          <w:rFonts w:ascii="Simplified Arabic" w:hAnsi="Simplified Arabic" w:cs="Simplified Arabic"/>
          <w:sz w:val="26"/>
          <w:szCs w:val="26"/>
          <w:rtl/>
        </w:rPr>
        <w:t>حيث إنها نقط تقع في تتابع زمني،</w:t>
      </w:r>
      <w:r w:rsidRPr="00353575">
        <w:rPr>
          <w:rFonts w:ascii="Simplified Arabic" w:hAnsi="Simplified Arabic" w:cs="Simplified Arabic"/>
          <w:sz w:val="26"/>
          <w:szCs w:val="26"/>
          <w:rtl/>
        </w:rPr>
        <w:t>وهو الدراسة الحركية</w:t>
      </w:r>
      <w:r w:rsidR="0076795C" w:rsidRPr="00353575">
        <w:rPr>
          <w:rFonts w:ascii="Simplified Arabic" w:hAnsi="Simplified Arabic" w:cs="Simplified Arabic"/>
          <w:sz w:val="26"/>
          <w:szCs w:val="26"/>
          <w:rtl/>
        </w:rPr>
        <w:t>،</w:t>
      </w:r>
      <w:r w:rsidRPr="00353575">
        <w:rPr>
          <w:rFonts w:ascii="Simplified Arabic" w:hAnsi="Simplified Arabic" w:cs="Simplified Arabic"/>
          <w:sz w:val="26"/>
          <w:szCs w:val="26"/>
          <w:rtl/>
        </w:rPr>
        <w:t>والتي تتناول دراسة اللغة في مراحل تطورها بدراسة ما يطرأ عليها من</w:t>
      </w:r>
      <w:r w:rsidR="0076795C" w:rsidRPr="00353575">
        <w:rPr>
          <w:rFonts w:ascii="Simplified Arabic" w:hAnsi="Simplified Arabic" w:cs="Simplified Arabic"/>
          <w:sz w:val="26"/>
          <w:szCs w:val="26"/>
          <w:rtl/>
        </w:rPr>
        <w:t xml:space="preserve"> تغيير نتيجة تفاعلها مع الزمن،</w:t>
      </w:r>
      <w:r w:rsidRPr="00353575">
        <w:rPr>
          <w:rFonts w:ascii="Simplified Arabic" w:hAnsi="Simplified Arabic" w:cs="Simplified Arabic"/>
          <w:sz w:val="26"/>
          <w:szCs w:val="26"/>
          <w:rtl/>
        </w:rPr>
        <w:t xml:space="preserve">أما الدراسة الآنية </w:t>
      </w:r>
      <w:r w:rsidR="007D3D91">
        <w:rPr>
          <w:rFonts w:ascii="Simplified Arabic" w:hAnsi="Simplified Arabic" w:cs="Simplified Arabic" w:hint="cs"/>
          <w:sz w:val="26"/>
          <w:szCs w:val="26"/>
          <w:rtl/>
        </w:rPr>
        <w:t>و</w:t>
      </w:r>
      <w:r w:rsidRPr="00353575">
        <w:rPr>
          <w:rFonts w:ascii="Simplified Arabic" w:hAnsi="Simplified Arabic" w:cs="Simplified Arabic"/>
          <w:sz w:val="26"/>
          <w:szCs w:val="26"/>
          <w:rtl/>
        </w:rPr>
        <w:t>ثابتة و إلزامية للمتكلمين بلسان معين في الحقيقة</w:t>
      </w:r>
      <w:r w:rsidR="0076795C" w:rsidRPr="00353575">
        <w:rPr>
          <w:rFonts w:ascii="Simplified Arabic" w:hAnsi="Simplified Arabic" w:cs="Simplified Arabic"/>
          <w:sz w:val="26"/>
          <w:szCs w:val="26"/>
          <w:rtl/>
        </w:rPr>
        <w:t xml:space="preserve"> المباشرة الأولى للم</w:t>
      </w:r>
      <w:r w:rsidR="00287C87">
        <w:rPr>
          <w:rFonts w:ascii="Simplified Arabic" w:hAnsi="Simplified Arabic" w:cs="Simplified Arabic" w:hint="cs"/>
          <w:sz w:val="26"/>
          <w:szCs w:val="26"/>
          <w:rtl/>
        </w:rPr>
        <w:t>ت</w:t>
      </w:r>
      <w:r w:rsidR="0076795C" w:rsidRPr="00353575">
        <w:rPr>
          <w:rFonts w:ascii="Simplified Arabic" w:hAnsi="Simplified Arabic" w:cs="Simplified Arabic"/>
          <w:sz w:val="26"/>
          <w:szCs w:val="26"/>
          <w:rtl/>
        </w:rPr>
        <w:t>كلم باللغة،و</w:t>
      </w:r>
      <w:r w:rsidRPr="00353575">
        <w:rPr>
          <w:rFonts w:ascii="Simplified Arabic" w:hAnsi="Simplified Arabic" w:cs="Simplified Arabic"/>
          <w:sz w:val="26"/>
          <w:szCs w:val="26"/>
          <w:rtl/>
        </w:rPr>
        <w:t>النسق اللساني الآني هو الحقيقة الأولى في كل مجتمع لغوي، فتعاقب اللسان في الزمان و ما يطرأ عليه من تغيرات عبر ال</w:t>
      </w:r>
      <w:r w:rsidR="0076795C" w:rsidRPr="00353575">
        <w:rPr>
          <w:rFonts w:ascii="Simplified Arabic" w:hAnsi="Simplified Arabic" w:cs="Simplified Arabic"/>
          <w:sz w:val="26"/>
          <w:szCs w:val="26"/>
          <w:rtl/>
        </w:rPr>
        <w:t>زمان لا يهم المتكلم بلسان معين،</w:t>
      </w:r>
      <w:r w:rsidRPr="00353575">
        <w:rPr>
          <w:rFonts w:ascii="Simplified Arabic" w:hAnsi="Simplified Arabic" w:cs="Simplified Arabic"/>
          <w:sz w:val="26"/>
          <w:szCs w:val="26"/>
          <w:rtl/>
        </w:rPr>
        <w:t xml:space="preserve">حيث </w:t>
      </w:r>
      <w:r w:rsidR="007D3D91">
        <w:rPr>
          <w:rFonts w:ascii="Simplified Arabic" w:hAnsi="Simplified Arabic" w:cs="Simplified Arabic" w:hint="cs"/>
          <w:sz w:val="26"/>
          <w:szCs w:val="26"/>
          <w:rtl/>
        </w:rPr>
        <w:t>إ</w:t>
      </w:r>
      <w:r w:rsidR="0076795C" w:rsidRPr="00353575">
        <w:rPr>
          <w:rFonts w:ascii="Simplified Arabic" w:hAnsi="Simplified Arabic" w:cs="Simplified Arabic"/>
          <w:sz w:val="26"/>
          <w:szCs w:val="26"/>
          <w:rtl/>
        </w:rPr>
        <w:t>ن</w:t>
      </w:r>
      <w:r w:rsidR="007D3D91">
        <w:rPr>
          <w:rFonts w:ascii="Simplified Arabic" w:hAnsi="Simplified Arabic" w:cs="Simplified Arabic"/>
          <w:sz w:val="26"/>
          <w:szCs w:val="26"/>
          <w:rtl/>
        </w:rPr>
        <w:t xml:space="preserve"> المتكلم</w:t>
      </w:r>
      <w:r w:rsidR="007D3D91">
        <w:rPr>
          <w:rFonts w:ascii="Simplified Arabic" w:hAnsi="Simplified Arabic" w:cs="Simplified Arabic" w:hint="cs"/>
          <w:sz w:val="26"/>
          <w:szCs w:val="26"/>
          <w:rtl/>
        </w:rPr>
        <w:t>ين</w:t>
      </w:r>
      <w:r w:rsidRPr="00353575">
        <w:rPr>
          <w:rFonts w:ascii="Simplified Arabic" w:hAnsi="Simplified Arabic" w:cs="Simplified Arabic"/>
          <w:sz w:val="26"/>
          <w:szCs w:val="26"/>
          <w:rtl/>
        </w:rPr>
        <w:t xml:space="preserve"> لا يبالون ولا يدركون التطورات التي عرفها لسانهم فهم لا يشعرون بالتطور</w:t>
      </w:r>
      <w:r w:rsidR="007D3D91">
        <w:rPr>
          <w:rFonts w:ascii="Simplified Arabic" w:hAnsi="Simplified Arabic" w:cs="Simplified Arabic" w:hint="cs"/>
          <w:sz w:val="26"/>
          <w:szCs w:val="26"/>
          <w:rtl/>
        </w:rPr>
        <w:t>؛</w:t>
      </w:r>
      <w:r w:rsidR="007D3D91">
        <w:rPr>
          <w:rFonts w:ascii="Simplified Arabic" w:hAnsi="Simplified Arabic" w:cs="Simplified Arabic"/>
          <w:sz w:val="26"/>
          <w:szCs w:val="26"/>
          <w:rtl/>
        </w:rPr>
        <w:t xml:space="preserve"> لأنهم لا يملكون أدنى وعي بال</w:t>
      </w:r>
      <w:r w:rsidR="007D3D91">
        <w:rPr>
          <w:rFonts w:ascii="Simplified Arabic" w:hAnsi="Simplified Arabic" w:cs="Simplified Arabic" w:hint="cs"/>
          <w:sz w:val="26"/>
          <w:szCs w:val="26"/>
          <w:rtl/>
        </w:rPr>
        <w:t>أ</w:t>
      </w:r>
      <w:r w:rsidRPr="00353575">
        <w:rPr>
          <w:rFonts w:ascii="Simplified Arabic" w:hAnsi="Simplified Arabic" w:cs="Simplified Arabic"/>
          <w:sz w:val="26"/>
          <w:szCs w:val="26"/>
          <w:rtl/>
        </w:rPr>
        <w:t>حداث التاريخية</w:t>
      </w:r>
      <w:r w:rsidR="0076795C" w:rsidRPr="00353575">
        <w:rPr>
          <w:rFonts w:ascii="Simplified Arabic" w:hAnsi="Simplified Arabic" w:cs="Simplified Arabic"/>
          <w:sz w:val="26"/>
          <w:szCs w:val="26"/>
          <w:rtl/>
        </w:rPr>
        <w:t xml:space="preserve"> التي مر </w:t>
      </w:r>
      <w:proofErr w:type="spellStart"/>
      <w:r w:rsidR="0076795C" w:rsidRPr="00353575">
        <w:rPr>
          <w:rFonts w:ascii="Simplified Arabic" w:hAnsi="Simplified Arabic" w:cs="Simplified Arabic"/>
          <w:sz w:val="26"/>
          <w:szCs w:val="26"/>
          <w:rtl/>
        </w:rPr>
        <w:t>بها</w:t>
      </w:r>
      <w:proofErr w:type="spellEnd"/>
      <w:r w:rsidR="0076795C" w:rsidRPr="00353575">
        <w:rPr>
          <w:rFonts w:ascii="Simplified Arabic" w:hAnsi="Simplified Arabic" w:cs="Simplified Arabic"/>
          <w:sz w:val="26"/>
          <w:szCs w:val="26"/>
          <w:rtl/>
        </w:rPr>
        <w:t xml:space="preserve"> لسانهم ،و قد فرق </w:t>
      </w:r>
      <w:r w:rsidRPr="00353575">
        <w:rPr>
          <w:rFonts w:ascii="Simplified Arabic" w:hAnsi="Simplified Arabic" w:cs="Simplified Arabic"/>
          <w:sz w:val="26"/>
          <w:szCs w:val="26"/>
          <w:rtl/>
        </w:rPr>
        <w:t>(</w:t>
      </w:r>
      <w:proofErr w:type="spellStart"/>
      <w:r w:rsidRPr="00353575">
        <w:rPr>
          <w:rFonts w:ascii="Simplified Arabic" w:hAnsi="Simplified Arabic" w:cs="Simplified Arabic"/>
          <w:sz w:val="26"/>
          <w:szCs w:val="26"/>
          <w:rtl/>
        </w:rPr>
        <w:t>دي</w:t>
      </w:r>
      <w:proofErr w:type="spellEnd"/>
      <w:r w:rsidRPr="00353575">
        <w:rPr>
          <w:rFonts w:ascii="Simplified Arabic" w:hAnsi="Simplified Arabic" w:cs="Simplified Arabic"/>
          <w:sz w:val="26"/>
          <w:szCs w:val="26"/>
          <w:rtl/>
        </w:rPr>
        <w:t xml:space="preserve"> </w:t>
      </w:r>
      <w:proofErr w:type="spellStart"/>
      <w:r w:rsidRPr="00353575">
        <w:rPr>
          <w:rFonts w:ascii="Simplified Arabic" w:hAnsi="Simplified Arabic" w:cs="Simplified Arabic"/>
          <w:sz w:val="26"/>
          <w:szCs w:val="26"/>
          <w:rtl/>
        </w:rPr>
        <w:t>سوسير</w:t>
      </w:r>
      <w:proofErr w:type="spellEnd"/>
      <w:r w:rsidRPr="00353575">
        <w:rPr>
          <w:rFonts w:ascii="Simplified Arabic" w:hAnsi="Simplified Arabic" w:cs="Simplified Arabic"/>
          <w:sz w:val="26"/>
          <w:szCs w:val="26"/>
          <w:rtl/>
        </w:rPr>
        <w:t>) بين الآني و الحركي أو التعاقبي</w:t>
      </w:r>
      <w:r w:rsidR="007D3D91">
        <w:rPr>
          <w:rFonts w:ascii="Simplified Arabic" w:hAnsi="Simplified Arabic" w:cs="Simplified Arabic" w:hint="cs"/>
          <w:sz w:val="26"/>
          <w:szCs w:val="26"/>
          <w:rtl/>
        </w:rPr>
        <w:t xml:space="preserve"> ذلك </w:t>
      </w:r>
      <w:r w:rsidRPr="00353575">
        <w:rPr>
          <w:rFonts w:ascii="Simplified Arabic" w:hAnsi="Simplified Arabic" w:cs="Simplified Arabic"/>
          <w:sz w:val="26"/>
          <w:szCs w:val="26"/>
          <w:rtl/>
        </w:rPr>
        <w:t>من خلال المثال الذي ذكره عن (لعبة ا</w:t>
      </w:r>
      <w:r w:rsidR="00E21F5C" w:rsidRPr="00353575">
        <w:rPr>
          <w:rFonts w:ascii="Simplified Arabic" w:hAnsi="Simplified Arabic" w:cs="Simplified Arabic"/>
          <w:sz w:val="26"/>
          <w:szCs w:val="26"/>
          <w:rtl/>
        </w:rPr>
        <w:t>لشطرنج) حيث إن (( تطور اللعبة و</w:t>
      </w:r>
      <w:r w:rsidRPr="00353575">
        <w:rPr>
          <w:rFonts w:ascii="Simplified Arabic" w:hAnsi="Simplified Arabic" w:cs="Simplified Arabic"/>
          <w:sz w:val="26"/>
          <w:szCs w:val="26"/>
          <w:rtl/>
        </w:rPr>
        <w:t>التغير</w:t>
      </w:r>
      <w:r w:rsidR="00E21F5C" w:rsidRPr="00353575">
        <w:rPr>
          <w:rFonts w:ascii="Simplified Arabic" w:hAnsi="Simplified Arabic" w:cs="Simplified Arabic"/>
          <w:sz w:val="26"/>
          <w:szCs w:val="26"/>
          <w:rtl/>
        </w:rPr>
        <w:t>ات التي أدخلت على طريقة لعبها و</w:t>
      </w:r>
      <w:r w:rsidRPr="00353575">
        <w:rPr>
          <w:rFonts w:ascii="Simplified Arabic" w:hAnsi="Simplified Arabic" w:cs="Simplified Arabic"/>
          <w:sz w:val="26"/>
          <w:szCs w:val="26"/>
          <w:rtl/>
        </w:rPr>
        <w:t xml:space="preserve">انتقالها من </w:t>
      </w:r>
      <w:r w:rsidRPr="00353575">
        <w:rPr>
          <w:rFonts w:ascii="Simplified Arabic" w:hAnsi="Simplified Arabic" w:cs="Simplified Arabic"/>
          <w:sz w:val="26"/>
          <w:szCs w:val="26"/>
          <w:rtl/>
        </w:rPr>
        <w:lastRenderedPageBreak/>
        <w:t>منطقتها الأصلية التي ظهرت فيها أول مرة إلى مناطق أخرى عبر العالم، كل هذا يختلف كليا عن القواعد المتحكمة في اللعبة نفسها ، و ليس لتاريخ اللعبة، أي تأثير في قواعد لعبة الشطرنج كما تمارس اليوم))</w:t>
      </w:r>
      <w:r w:rsidRPr="00353575">
        <w:rPr>
          <w:rFonts w:ascii="Simplified Arabic" w:hAnsi="Simplified Arabic" w:cs="Simplified Arabic"/>
          <w:sz w:val="26"/>
          <w:szCs w:val="26"/>
          <w:vertAlign w:val="superscript"/>
          <w:rtl/>
        </w:rPr>
        <w:t>(</w:t>
      </w:r>
      <w:r w:rsidRPr="00353575">
        <w:rPr>
          <w:rStyle w:val="a4"/>
          <w:rFonts w:ascii="Simplified Arabic" w:hAnsi="Simplified Arabic" w:cs="Simplified Arabic"/>
          <w:sz w:val="26"/>
          <w:szCs w:val="26"/>
          <w:rtl/>
        </w:rPr>
        <w:footnoteReference w:id="41"/>
      </w:r>
      <w:r w:rsidRPr="00353575">
        <w:rPr>
          <w:rFonts w:ascii="Simplified Arabic" w:hAnsi="Simplified Arabic" w:cs="Simplified Arabic"/>
          <w:sz w:val="26"/>
          <w:szCs w:val="26"/>
          <w:vertAlign w:val="superscript"/>
          <w:rtl/>
        </w:rPr>
        <w:t>)</w:t>
      </w:r>
      <w:r w:rsidR="00E21F5C" w:rsidRPr="00353575">
        <w:rPr>
          <w:rFonts w:ascii="Simplified Arabic" w:hAnsi="Simplified Arabic" w:cs="Simplified Arabic"/>
          <w:sz w:val="26"/>
          <w:szCs w:val="26"/>
          <w:rtl/>
        </w:rPr>
        <w:t xml:space="preserve"> فمعرفة اللاعب لتاريخ اللعبة </w:t>
      </w:r>
      <w:proofErr w:type="spellStart"/>
      <w:r w:rsidR="00E21F5C" w:rsidRPr="00353575">
        <w:rPr>
          <w:rFonts w:ascii="Simplified Arabic" w:hAnsi="Simplified Arabic" w:cs="Simplified Arabic"/>
          <w:sz w:val="26"/>
          <w:szCs w:val="26"/>
          <w:rtl/>
        </w:rPr>
        <w:t>وأصولها</w:t>
      </w:r>
      <w:r w:rsidRPr="00353575">
        <w:rPr>
          <w:rFonts w:ascii="Simplified Arabic" w:hAnsi="Simplified Arabic" w:cs="Simplified Arabic"/>
          <w:sz w:val="26"/>
          <w:szCs w:val="26"/>
          <w:rtl/>
        </w:rPr>
        <w:t>و</w:t>
      </w:r>
      <w:proofErr w:type="spellEnd"/>
      <w:r w:rsidRPr="00353575">
        <w:rPr>
          <w:rFonts w:ascii="Simplified Arabic" w:hAnsi="Simplified Arabic" w:cs="Simplified Arabic"/>
          <w:sz w:val="26"/>
          <w:szCs w:val="26"/>
          <w:rtl/>
        </w:rPr>
        <w:t xml:space="preserve"> تطوراتها و </w:t>
      </w:r>
      <w:proofErr w:type="spellStart"/>
      <w:r w:rsidRPr="00353575">
        <w:rPr>
          <w:rFonts w:ascii="Simplified Arabic" w:hAnsi="Simplified Arabic" w:cs="Simplified Arabic"/>
          <w:sz w:val="26"/>
          <w:szCs w:val="26"/>
          <w:rtl/>
        </w:rPr>
        <w:t>كيفيات</w:t>
      </w:r>
      <w:proofErr w:type="spellEnd"/>
      <w:r w:rsidRPr="00353575">
        <w:rPr>
          <w:rFonts w:ascii="Simplified Arabic" w:hAnsi="Simplified Arabic" w:cs="Simplified Arabic"/>
          <w:sz w:val="26"/>
          <w:szCs w:val="26"/>
          <w:rtl/>
        </w:rPr>
        <w:t xml:space="preserve"> انتقالها لا يفيده في ممارسة اللعبة و التمكن من شروطها.</w:t>
      </w:r>
    </w:p>
    <w:p w:rsidR="00A753FC" w:rsidRPr="00353575" w:rsidRDefault="00A753FC" w:rsidP="00353575">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t xml:space="preserve">رومان </w:t>
      </w:r>
      <w:proofErr w:type="spellStart"/>
      <w:r w:rsidRPr="00353575">
        <w:rPr>
          <w:rFonts w:ascii="Simplified Arabic" w:hAnsi="Simplified Arabic" w:cs="Simplified Arabic"/>
          <w:sz w:val="26"/>
          <w:szCs w:val="26"/>
          <w:rtl/>
        </w:rPr>
        <w:t>جاكبسون</w:t>
      </w:r>
      <w:proofErr w:type="spellEnd"/>
      <w:r w:rsidRPr="00353575">
        <w:rPr>
          <w:rFonts w:ascii="Simplified Arabic" w:hAnsi="Simplified Arabic" w:cs="Simplified Arabic"/>
          <w:sz w:val="26"/>
          <w:szCs w:val="26"/>
          <w:rtl/>
        </w:rPr>
        <w:t xml:space="preserve"> (1896-1982):-</w:t>
      </w:r>
    </w:p>
    <w:p w:rsidR="00A753FC" w:rsidRPr="00353575" w:rsidRDefault="007D3D91" w:rsidP="00353575">
      <w:pPr>
        <w:pStyle w:val="a9"/>
        <w:jc w:val="both"/>
        <w:rPr>
          <w:rFonts w:ascii="Simplified Arabic" w:hAnsi="Simplified Arabic" w:cs="Simplified Arabic"/>
          <w:sz w:val="26"/>
          <w:szCs w:val="26"/>
          <w:rtl/>
        </w:rPr>
      </w:pPr>
      <w:r>
        <w:rPr>
          <w:rFonts w:ascii="Simplified Arabic" w:hAnsi="Simplified Arabic" w:cs="Simplified Arabic"/>
          <w:sz w:val="26"/>
          <w:szCs w:val="26"/>
          <w:rtl/>
        </w:rPr>
        <w:t xml:space="preserve"> </w:t>
      </w:r>
      <w:r>
        <w:rPr>
          <w:rFonts w:ascii="Simplified Arabic" w:hAnsi="Simplified Arabic" w:cs="Simplified Arabic" w:hint="cs"/>
          <w:sz w:val="26"/>
          <w:szCs w:val="26"/>
          <w:rtl/>
        </w:rPr>
        <w:t>ا</w:t>
      </w:r>
      <w:r w:rsidR="00E21F5C" w:rsidRPr="00353575">
        <w:rPr>
          <w:rFonts w:ascii="Simplified Arabic" w:hAnsi="Simplified Arabic" w:cs="Simplified Arabic"/>
          <w:sz w:val="26"/>
          <w:szCs w:val="26"/>
          <w:rtl/>
        </w:rPr>
        <w:t>ستخدم(</w:t>
      </w:r>
      <w:r w:rsidR="00A753FC" w:rsidRPr="00353575">
        <w:rPr>
          <w:rFonts w:ascii="Simplified Arabic" w:hAnsi="Simplified Arabic" w:cs="Simplified Arabic"/>
          <w:sz w:val="26"/>
          <w:szCs w:val="26"/>
          <w:rtl/>
        </w:rPr>
        <w:t>رومان</w:t>
      </w:r>
      <w:r w:rsidR="00E21F5C" w:rsidRPr="00353575">
        <w:rPr>
          <w:rFonts w:ascii="Simplified Arabic" w:hAnsi="Simplified Arabic" w:cs="Simplified Arabic"/>
          <w:sz w:val="26"/>
          <w:szCs w:val="26"/>
          <w:rtl/>
        </w:rPr>
        <w:t xml:space="preserve"> </w:t>
      </w:r>
      <w:proofErr w:type="spellStart"/>
      <w:r w:rsidR="00E21F5C" w:rsidRPr="00353575">
        <w:rPr>
          <w:rFonts w:ascii="Simplified Arabic" w:hAnsi="Simplified Arabic" w:cs="Simplified Arabic"/>
          <w:sz w:val="26"/>
          <w:szCs w:val="26"/>
          <w:rtl/>
        </w:rPr>
        <w:t>جاكبسون</w:t>
      </w:r>
      <w:proofErr w:type="spellEnd"/>
      <w:r w:rsidR="00A753FC" w:rsidRPr="00353575">
        <w:rPr>
          <w:rFonts w:ascii="Simplified Arabic" w:hAnsi="Simplified Arabic" w:cs="Simplified Arabic"/>
          <w:sz w:val="26"/>
          <w:szCs w:val="26"/>
          <w:rtl/>
        </w:rPr>
        <w:t>(18</w:t>
      </w:r>
      <w:r w:rsidR="00E21F5C" w:rsidRPr="00353575">
        <w:rPr>
          <w:rFonts w:ascii="Simplified Arabic" w:hAnsi="Simplified Arabic" w:cs="Simplified Arabic"/>
          <w:sz w:val="26"/>
          <w:szCs w:val="26"/>
          <w:rtl/>
        </w:rPr>
        <w:t>96-1982)المنهج البنيوي في دراسة الأدب وللصوتيات،</w:t>
      </w:r>
      <w:r w:rsidR="00A753FC" w:rsidRPr="00353575">
        <w:rPr>
          <w:rFonts w:ascii="Simplified Arabic" w:hAnsi="Simplified Arabic" w:cs="Simplified Arabic"/>
          <w:sz w:val="26"/>
          <w:szCs w:val="26"/>
          <w:rtl/>
        </w:rPr>
        <w:t>و</w:t>
      </w:r>
      <w:r>
        <w:rPr>
          <w:rFonts w:ascii="Simplified Arabic" w:hAnsi="Simplified Arabic" w:cs="Simplified Arabic"/>
          <w:sz w:val="26"/>
          <w:szCs w:val="26"/>
          <w:rtl/>
        </w:rPr>
        <w:t xml:space="preserve">من خلال دراسته </w:t>
      </w:r>
      <w:r>
        <w:rPr>
          <w:rFonts w:ascii="Simplified Arabic" w:hAnsi="Simplified Arabic" w:cs="Simplified Arabic" w:hint="cs"/>
          <w:sz w:val="26"/>
          <w:szCs w:val="26"/>
          <w:rtl/>
        </w:rPr>
        <w:t>ا</w:t>
      </w:r>
      <w:r w:rsidR="00A753FC" w:rsidRPr="00353575">
        <w:rPr>
          <w:rFonts w:ascii="Simplified Arabic" w:hAnsi="Simplified Arabic" w:cs="Simplified Arabic"/>
          <w:sz w:val="26"/>
          <w:szCs w:val="26"/>
          <w:rtl/>
        </w:rPr>
        <w:t>عتبر</w:t>
      </w:r>
      <w:r>
        <w:rPr>
          <w:rFonts w:ascii="Simplified Arabic" w:hAnsi="Simplified Arabic" w:cs="Simplified Arabic"/>
          <w:sz w:val="26"/>
          <w:szCs w:val="26"/>
          <w:rtl/>
        </w:rPr>
        <w:t xml:space="preserve"> أن</w:t>
      </w:r>
      <w:r>
        <w:rPr>
          <w:rFonts w:ascii="Simplified Arabic" w:hAnsi="Simplified Arabic" w:cs="Simplified Arabic" w:hint="cs"/>
          <w:sz w:val="26"/>
          <w:szCs w:val="26"/>
          <w:rtl/>
        </w:rPr>
        <w:t xml:space="preserve"> </w:t>
      </w:r>
      <w:r w:rsidR="00E21F5C" w:rsidRPr="00353575">
        <w:rPr>
          <w:rFonts w:ascii="Simplified Arabic" w:hAnsi="Simplified Arabic" w:cs="Simplified Arabic"/>
          <w:sz w:val="26"/>
          <w:szCs w:val="26"/>
          <w:rtl/>
        </w:rPr>
        <w:t>الكلام يتكون من وحدات صغيرة(</w:t>
      </w:r>
      <w:proofErr w:type="spellStart"/>
      <w:r w:rsidR="00A753FC" w:rsidRPr="00353575">
        <w:rPr>
          <w:rFonts w:ascii="Simplified Arabic" w:hAnsi="Simplified Arabic" w:cs="Simplified Arabic"/>
          <w:sz w:val="26"/>
          <w:szCs w:val="26"/>
          <w:rtl/>
        </w:rPr>
        <w:t>الفونيمات</w:t>
      </w:r>
      <w:proofErr w:type="spellEnd"/>
      <w:r w:rsidR="00E21F5C" w:rsidRPr="00353575">
        <w:rPr>
          <w:rFonts w:ascii="Simplified Arabic" w:hAnsi="Simplified Arabic" w:cs="Simplified Arabic"/>
          <w:sz w:val="26"/>
          <w:szCs w:val="26"/>
          <w:rtl/>
        </w:rPr>
        <w:t xml:space="preserve">)،و يمثل </w:t>
      </w:r>
      <w:proofErr w:type="spellStart"/>
      <w:r w:rsidR="00E21F5C" w:rsidRPr="00353575">
        <w:rPr>
          <w:rFonts w:ascii="Simplified Arabic" w:hAnsi="Simplified Arabic" w:cs="Simplified Arabic"/>
          <w:sz w:val="26"/>
          <w:szCs w:val="26"/>
          <w:rtl/>
        </w:rPr>
        <w:t>الفونيم</w:t>
      </w:r>
      <w:proofErr w:type="spellEnd"/>
      <w:r w:rsidR="00E21F5C" w:rsidRPr="00353575">
        <w:rPr>
          <w:rFonts w:ascii="Simplified Arabic" w:hAnsi="Simplified Arabic" w:cs="Simplified Arabic"/>
          <w:sz w:val="26"/>
          <w:szCs w:val="26"/>
          <w:rtl/>
        </w:rPr>
        <w:t xml:space="preserve"> وحدة صوتية، فيقول</w:t>
      </w:r>
      <w:r>
        <w:rPr>
          <w:rFonts w:ascii="Simplified Arabic" w:hAnsi="Simplified Arabic" w:cs="Simplified Arabic" w:hint="cs"/>
          <w:sz w:val="26"/>
          <w:szCs w:val="26"/>
          <w:rtl/>
        </w:rPr>
        <w:t>،</w:t>
      </w:r>
      <w:r w:rsidR="00E21F5C" w:rsidRPr="00353575">
        <w:rPr>
          <w:rFonts w:ascii="Simplified Arabic" w:hAnsi="Simplified Arabic" w:cs="Simplified Arabic"/>
          <w:sz w:val="26"/>
          <w:szCs w:val="26"/>
          <w:rtl/>
        </w:rPr>
        <w:t xml:space="preserve"> إن</w:t>
      </w:r>
      <w:r w:rsidR="00A753FC" w:rsidRPr="00353575">
        <w:rPr>
          <w:rFonts w:ascii="Simplified Arabic" w:hAnsi="Simplified Arabic" w:cs="Simplified Arabic"/>
          <w:sz w:val="26"/>
          <w:szCs w:val="26"/>
          <w:rtl/>
        </w:rPr>
        <w:t>((</w:t>
      </w:r>
      <w:proofErr w:type="spellStart"/>
      <w:r w:rsidR="00A753FC" w:rsidRPr="00353575">
        <w:rPr>
          <w:rFonts w:ascii="Simplified Arabic" w:hAnsi="Simplified Arabic" w:cs="Simplified Arabic"/>
          <w:sz w:val="26"/>
          <w:szCs w:val="26"/>
          <w:rtl/>
        </w:rPr>
        <w:t>الفونيم</w:t>
      </w:r>
      <w:proofErr w:type="spellEnd"/>
      <w:r w:rsidR="00A753FC" w:rsidRPr="00353575">
        <w:rPr>
          <w:rFonts w:ascii="Simplified Arabic" w:hAnsi="Simplified Arabic" w:cs="Simplified Arabic"/>
          <w:sz w:val="26"/>
          <w:szCs w:val="26"/>
          <w:rtl/>
        </w:rPr>
        <w:t xml:space="preserve"> هو أصغر وح</w:t>
      </w:r>
      <w:r w:rsidR="00E21F5C" w:rsidRPr="00353575">
        <w:rPr>
          <w:rFonts w:ascii="Simplified Arabic" w:hAnsi="Simplified Arabic" w:cs="Simplified Arabic"/>
          <w:sz w:val="26"/>
          <w:szCs w:val="26"/>
          <w:rtl/>
        </w:rPr>
        <w:t>دة صوتية تحدث تميزاً في المعنى،</w:t>
      </w:r>
      <w:r w:rsidR="00A753FC" w:rsidRPr="00353575">
        <w:rPr>
          <w:rFonts w:ascii="Simplified Arabic" w:hAnsi="Simplified Arabic" w:cs="Simplified Arabic"/>
          <w:sz w:val="26"/>
          <w:szCs w:val="26"/>
          <w:rtl/>
        </w:rPr>
        <w:t xml:space="preserve">أو هو بعبارة أخرى أصغر ذرة في الكلام، و مثلما يمكن أن تتسبب تعبير </w:t>
      </w:r>
      <w:proofErr w:type="spellStart"/>
      <w:r w:rsidR="00A753FC" w:rsidRPr="00353575">
        <w:rPr>
          <w:rFonts w:ascii="Simplified Arabic" w:hAnsi="Simplified Arabic" w:cs="Simplified Arabic"/>
          <w:sz w:val="26"/>
          <w:szCs w:val="26"/>
          <w:rtl/>
        </w:rPr>
        <w:t>الفونيم</w:t>
      </w:r>
      <w:proofErr w:type="spellEnd"/>
      <w:r w:rsidR="00A753FC" w:rsidRPr="00353575">
        <w:rPr>
          <w:rFonts w:ascii="Simplified Arabic" w:hAnsi="Simplified Arabic" w:cs="Simplified Arabic"/>
          <w:sz w:val="26"/>
          <w:szCs w:val="26"/>
          <w:rtl/>
        </w:rPr>
        <w:t xml:space="preserve"> في فقدان الكلمة لمعناها و التحول إلى معنى آخر))</w:t>
      </w:r>
      <w:r w:rsidR="00A753FC" w:rsidRPr="00353575">
        <w:rPr>
          <w:rFonts w:ascii="Simplified Arabic" w:hAnsi="Simplified Arabic" w:cs="Simplified Arabic"/>
          <w:sz w:val="26"/>
          <w:szCs w:val="26"/>
          <w:vertAlign w:val="superscript"/>
          <w:rtl/>
        </w:rPr>
        <w:t>(</w:t>
      </w:r>
      <w:r w:rsidR="00A753FC" w:rsidRPr="00353575">
        <w:rPr>
          <w:rStyle w:val="a4"/>
          <w:rFonts w:ascii="Simplified Arabic" w:hAnsi="Simplified Arabic" w:cs="Simplified Arabic"/>
          <w:sz w:val="26"/>
          <w:szCs w:val="26"/>
          <w:rtl/>
        </w:rPr>
        <w:footnoteReference w:id="42"/>
      </w:r>
      <w:r w:rsidR="00A753FC" w:rsidRPr="00353575">
        <w:rPr>
          <w:rFonts w:ascii="Simplified Arabic" w:hAnsi="Simplified Arabic" w:cs="Simplified Arabic"/>
          <w:sz w:val="26"/>
          <w:szCs w:val="26"/>
          <w:vertAlign w:val="superscript"/>
          <w:rtl/>
        </w:rPr>
        <w:t>)</w:t>
      </w:r>
      <w:r w:rsidR="00A753FC" w:rsidRPr="00353575">
        <w:rPr>
          <w:rFonts w:ascii="Simplified Arabic" w:hAnsi="Simplified Arabic" w:cs="Simplified Arabic"/>
          <w:sz w:val="26"/>
          <w:szCs w:val="26"/>
          <w:rtl/>
        </w:rPr>
        <w:t xml:space="preserve">. فأي </w:t>
      </w:r>
      <w:proofErr w:type="spellStart"/>
      <w:r w:rsidR="00A753FC" w:rsidRPr="00353575">
        <w:rPr>
          <w:rFonts w:ascii="Simplified Arabic" w:hAnsi="Simplified Arabic" w:cs="Simplified Arabic"/>
          <w:sz w:val="26"/>
          <w:szCs w:val="26"/>
          <w:rtl/>
        </w:rPr>
        <w:t>تغيرفي</w:t>
      </w:r>
      <w:proofErr w:type="spellEnd"/>
      <w:r w:rsidR="00A753FC" w:rsidRPr="00353575">
        <w:rPr>
          <w:rFonts w:ascii="Simplified Arabic" w:hAnsi="Simplified Arabic" w:cs="Simplified Arabic"/>
          <w:sz w:val="26"/>
          <w:szCs w:val="26"/>
          <w:rtl/>
        </w:rPr>
        <w:t xml:space="preserve"> بنية الكلمة يغير معناها، </w:t>
      </w:r>
      <w:proofErr w:type="spellStart"/>
      <w:r w:rsidR="00A753FC" w:rsidRPr="00353575">
        <w:rPr>
          <w:rFonts w:ascii="Simplified Arabic" w:hAnsi="Simplified Arabic" w:cs="Simplified Arabic"/>
          <w:sz w:val="26"/>
          <w:szCs w:val="26"/>
          <w:rtl/>
        </w:rPr>
        <w:t>فالفونيم</w:t>
      </w:r>
      <w:proofErr w:type="spellEnd"/>
      <w:r w:rsidR="00A753FC" w:rsidRPr="00353575">
        <w:rPr>
          <w:rFonts w:ascii="Simplified Arabic" w:hAnsi="Simplified Arabic" w:cs="Simplified Arabic"/>
          <w:sz w:val="26"/>
          <w:szCs w:val="26"/>
          <w:rtl/>
        </w:rPr>
        <w:t xml:space="preserve"> يمثل أصغر وحدة صوتية تستمد قيمتها من موقعها، </w:t>
      </w:r>
      <w:proofErr w:type="spellStart"/>
      <w:r w:rsidR="005D12A0" w:rsidRPr="00353575">
        <w:rPr>
          <w:rFonts w:ascii="Simplified Arabic" w:hAnsi="Simplified Arabic" w:cs="Simplified Arabic"/>
          <w:sz w:val="26"/>
          <w:szCs w:val="26"/>
          <w:rtl/>
        </w:rPr>
        <w:t>واختلافهاعن</w:t>
      </w:r>
      <w:proofErr w:type="spellEnd"/>
      <w:r w:rsidR="005D12A0" w:rsidRPr="00353575">
        <w:rPr>
          <w:rFonts w:ascii="Simplified Arabic" w:hAnsi="Simplified Arabic" w:cs="Simplified Arabic"/>
          <w:sz w:val="26"/>
          <w:szCs w:val="26"/>
          <w:rtl/>
        </w:rPr>
        <w:t xml:space="preserve"> العناصر الأخرى،</w:t>
      </w:r>
      <w:r w:rsidR="00A753FC" w:rsidRPr="00353575">
        <w:rPr>
          <w:rFonts w:ascii="Simplified Arabic" w:hAnsi="Simplified Arabic" w:cs="Simplified Arabic"/>
          <w:sz w:val="26"/>
          <w:szCs w:val="26"/>
          <w:rtl/>
        </w:rPr>
        <w:t xml:space="preserve">حيث (( يمكن توضيح الكيفية التي يجسد </w:t>
      </w:r>
      <w:proofErr w:type="spellStart"/>
      <w:r w:rsidR="00A753FC" w:rsidRPr="00353575">
        <w:rPr>
          <w:rFonts w:ascii="Simplified Arabic" w:hAnsi="Simplified Arabic" w:cs="Simplified Arabic"/>
          <w:sz w:val="26"/>
          <w:szCs w:val="26"/>
          <w:rtl/>
        </w:rPr>
        <w:t>بها</w:t>
      </w:r>
      <w:proofErr w:type="spellEnd"/>
      <w:r w:rsidR="00A753FC" w:rsidRPr="00353575">
        <w:rPr>
          <w:rFonts w:ascii="Simplified Arabic" w:hAnsi="Simplified Arabic" w:cs="Simplified Arabic"/>
          <w:sz w:val="26"/>
          <w:szCs w:val="26"/>
          <w:rtl/>
        </w:rPr>
        <w:t xml:space="preserve"> المتكلمون </w:t>
      </w:r>
      <w:proofErr w:type="spellStart"/>
      <w:r w:rsidR="00A753FC" w:rsidRPr="00353575">
        <w:rPr>
          <w:rFonts w:ascii="Simplified Arabic" w:hAnsi="Simplified Arabic" w:cs="Simplified Arabic"/>
          <w:sz w:val="26"/>
          <w:szCs w:val="26"/>
          <w:rtl/>
        </w:rPr>
        <w:t>بفونيم</w:t>
      </w:r>
      <w:proofErr w:type="spellEnd"/>
      <w:r w:rsidR="00A753FC" w:rsidRPr="00353575">
        <w:rPr>
          <w:rFonts w:ascii="Simplified Arabic" w:hAnsi="Simplified Arabic" w:cs="Simplified Arabic"/>
          <w:sz w:val="26"/>
          <w:szCs w:val="26"/>
          <w:rtl/>
        </w:rPr>
        <w:t xml:space="preserve"> واحد بعينه في نوعين سياقيين مختلفين بمضاعفات الأصوات الدالة على محاكاة أصوات الأشياء مثل: (</w:t>
      </w:r>
      <w:r w:rsidR="00A753FC" w:rsidRPr="00353575">
        <w:rPr>
          <w:rFonts w:ascii="Simplified Arabic" w:hAnsi="Simplified Arabic" w:cs="Simplified Arabic"/>
          <w:sz w:val="26"/>
          <w:szCs w:val="26"/>
        </w:rPr>
        <w:t>poop-peep</w:t>
      </w:r>
      <w:r w:rsidR="00A753FC" w:rsidRPr="00353575">
        <w:rPr>
          <w:rFonts w:ascii="Simplified Arabic" w:hAnsi="Simplified Arabic" w:cs="Simplified Arabic"/>
          <w:sz w:val="26"/>
          <w:szCs w:val="26"/>
          <w:rtl/>
        </w:rPr>
        <w:t>)/ (</w:t>
      </w:r>
      <w:r w:rsidR="00A753FC" w:rsidRPr="00353575">
        <w:rPr>
          <w:rFonts w:ascii="Simplified Arabic" w:hAnsi="Simplified Arabic" w:cs="Simplified Arabic"/>
          <w:sz w:val="26"/>
          <w:szCs w:val="26"/>
        </w:rPr>
        <w:t>kick-</w:t>
      </w:r>
      <w:proofErr w:type="spellStart"/>
      <w:r w:rsidR="00A753FC" w:rsidRPr="00353575">
        <w:rPr>
          <w:rFonts w:ascii="Simplified Arabic" w:hAnsi="Simplified Arabic" w:cs="Simplified Arabic"/>
          <w:sz w:val="26"/>
          <w:szCs w:val="26"/>
        </w:rPr>
        <w:t>cack</w:t>
      </w:r>
      <w:proofErr w:type="spellEnd"/>
      <w:r w:rsidR="00A753FC" w:rsidRPr="00353575">
        <w:rPr>
          <w:rFonts w:ascii="Simplified Arabic" w:hAnsi="Simplified Arabic" w:cs="Simplified Arabic"/>
          <w:sz w:val="26"/>
          <w:szCs w:val="26"/>
          <w:rtl/>
        </w:rPr>
        <w:t>)))</w:t>
      </w:r>
      <w:r w:rsidR="00A753FC" w:rsidRPr="00353575">
        <w:rPr>
          <w:rFonts w:ascii="Simplified Arabic" w:hAnsi="Simplified Arabic" w:cs="Simplified Arabic"/>
          <w:sz w:val="26"/>
          <w:szCs w:val="26"/>
          <w:vertAlign w:val="superscript"/>
          <w:rtl/>
        </w:rPr>
        <w:t>(</w:t>
      </w:r>
      <w:r w:rsidR="00A753FC" w:rsidRPr="00353575">
        <w:rPr>
          <w:rStyle w:val="a4"/>
          <w:rFonts w:ascii="Simplified Arabic" w:hAnsi="Simplified Arabic" w:cs="Simplified Arabic"/>
          <w:sz w:val="26"/>
          <w:szCs w:val="26"/>
          <w:rtl/>
        </w:rPr>
        <w:footnoteReference w:id="43"/>
      </w:r>
      <w:r w:rsidR="00A753FC" w:rsidRPr="00353575">
        <w:rPr>
          <w:rFonts w:ascii="Simplified Arabic" w:hAnsi="Simplified Arabic" w:cs="Simplified Arabic"/>
          <w:sz w:val="26"/>
          <w:szCs w:val="26"/>
          <w:vertAlign w:val="superscript"/>
          <w:rtl/>
        </w:rPr>
        <w:t>)</w:t>
      </w:r>
      <w:r w:rsidR="00A753FC" w:rsidRPr="00353575">
        <w:rPr>
          <w:rFonts w:ascii="Simplified Arabic" w:hAnsi="Simplified Arabic" w:cs="Simplified Arabic"/>
          <w:sz w:val="26"/>
          <w:szCs w:val="26"/>
          <w:rtl/>
        </w:rPr>
        <w:t xml:space="preserve">. و يتبين لنا اختلاف العناصر المكونة للوحدة الصوتية من خلال صوت واحد في قولنا في اللغة العربية مثلاً ( خرير/ صرير) فتغير عنصر واحد يعطي معنى آخر للكلمة، و يرى ( رومان </w:t>
      </w:r>
      <w:proofErr w:type="spellStart"/>
      <w:r w:rsidR="00A753FC" w:rsidRPr="00353575">
        <w:rPr>
          <w:rFonts w:ascii="Simplified Arabic" w:hAnsi="Simplified Arabic" w:cs="Simplified Arabic"/>
          <w:sz w:val="26"/>
          <w:szCs w:val="26"/>
          <w:rtl/>
        </w:rPr>
        <w:t>جاكبسون</w:t>
      </w:r>
      <w:proofErr w:type="spellEnd"/>
      <w:r w:rsidR="00A753FC" w:rsidRPr="00353575">
        <w:rPr>
          <w:rFonts w:ascii="Simplified Arabic" w:hAnsi="Simplified Arabic" w:cs="Simplified Arabic"/>
          <w:sz w:val="26"/>
          <w:szCs w:val="26"/>
          <w:rtl/>
        </w:rPr>
        <w:t xml:space="preserve">)  (( إن </w:t>
      </w:r>
      <w:proofErr w:type="spellStart"/>
      <w:r w:rsidR="00A753FC" w:rsidRPr="00353575">
        <w:rPr>
          <w:rFonts w:ascii="Simplified Arabic" w:hAnsi="Simplified Arabic" w:cs="Simplified Arabic"/>
          <w:sz w:val="26"/>
          <w:szCs w:val="26"/>
          <w:rtl/>
        </w:rPr>
        <w:t>الفونيمات</w:t>
      </w:r>
      <w:proofErr w:type="spellEnd"/>
      <w:r w:rsidR="00A753FC" w:rsidRPr="00353575">
        <w:rPr>
          <w:rFonts w:ascii="Simplified Arabic" w:hAnsi="Simplified Arabic" w:cs="Simplified Arabic"/>
          <w:sz w:val="26"/>
          <w:szCs w:val="26"/>
          <w:rtl/>
        </w:rPr>
        <w:t xml:space="preserve"> بنية من وحدات أصغر أطلق عليها اسم السمات المميزة ))</w:t>
      </w:r>
      <w:r w:rsidR="00A753FC" w:rsidRPr="00353575">
        <w:rPr>
          <w:rFonts w:ascii="Simplified Arabic" w:hAnsi="Simplified Arabic" w:cs="Simplified Arabic"/>
          <w:sz w:val="26"/>
          <w:szCs w:val="26"/>
          <w:vertAlign w:val="superscript"/>
          <w:rtl/>
        </w:rPr>
        <w:t>(</w:t>
      </w:r>
      <w:r w:rsidR="00A753FC" w:rsidRPr="00353575">
        <w:rPr>
          <w:rStyle w:val="a4"/>
          <w:rFonts w:ascii="Simplified Arabic" w:hAnsi="Simplified Arabic" w:cs="Simplified Arabic"/>
          <w:sz w:val="26"/>
          <w:szCs w:val="26"/>
          <w:rtl/>
        </w:rPr>
        <w:footnoteReference w:id="44"/>
      </w:r>
      <w:r w:rsidR="00A753FC" w:rsidRPr="00353575">
        <w:rPr>
          <w:rFonts w:ascii="Simplified Arabic" w:hAnsi="Simplified Arabic" w:cs="Simplified Arabic"/>
          <w:sz w:val="26"/>
          <w:szCs w:val="26"/>
          <w:vertAlign w:val="superscript"/>
          <w:rtl/>
        </w:rPr>
        <w:t>)</w:t>
      </w:r>
      <w:r w:rsidR="00A753FC" w:rsidRPr="00353575">
        <w:rPr>
          <w:rFonts w:ascii="Simplified Arabic" w:hAnsi="Simplified Arabic" w:cs="Simplified Arabic"/>
          <w:sz w:val="26"/>
          <w:szCs w:val="26"/>
          <w:rtl/>
        </w:rPr>
        <w:t xml:space="preserve">، و ذلك بتقسيمه </w:t>
      </w:r>
      <w:proofErr w:type="spellStart"/>
      <w:r w:rsidR="00A753FC" w:rsidRPr="00353575">
        <w:rPr>
          <w:rFonts w:ascii="Simplified Arabic" w:hAnsi="Simplified Arabic" w:cs="Simplified Arabic"/>
          <w:sz w:val="26"/>
          <w:szCs w:val="26"/>
          <w:rtl/>
        </w:rPr>
        <w:t>الفونيم</w:t>
      </w:r>
      <w:proofErr w:type="spellEnd"/>
      <w:r w:rsidR="00A753FC" w:rsidRPr="00353575">
        <w:rPr>
          <w:rFonts w:ascii="Simplified Arabic" w:hAnsi="Simplified Arabic" w:cs="Simplified Arabic"/>
          <w:sz w:val="26"/>
          <w:szCs w:val="26"/>
          <w:rtl/>
        </w:rPr>
        <w:t xml:space="preserve"> إلى وحدات أصغر مثلما تقسم الذرة إلى وحدات جوهرية أصغر منها. </w:t>
      </w:r>
    </w:p>
    <w:p w:rsidR="00A753FC" w:rsidRPr="00353575" w:rsidRDefault="00A753FC" w:rsidP="00353575">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lastRenderedPageBreak/>
        <w:t>و هنالك ست و</w:t>
      </w:r>
      <w:r w:rsidR="007D3D91">
        <w:rPr>
          <w:rFonts w:ascii="Simplified Arabic" w:hAnsi="Simplified Arabic" w:cs="Simplified Arabic"/>
          <w:sz w:val="26"/>
          <w:szCs w:val="26"/>
          <w:rtl/>
        </w:rPr>
        <w:t xml:space="preserve">ظائف اللغوية عند </w:t>
      </w:r>
      <w:proofErr w:type="spellStart"/>
      <w:r w:rsidR="007D3D91">
        <w:rPr>
          <w:rFonts w:ascii="Simplified Arabic" w:hAnsi="Simplified Arabic" w:cs="Simplified Arabic"/>
          <w:sz w:val="26"/>
          <w:szCs w:val="26"/>
          <w:rtl/>
        </w:rPr>
        <w:t>جاكبسون</w:t>
      </w:r>
      <w:proofErr w:type="spellEnd"/>
      <w:r w:rsidR="007D3D91">
        <w:rPr>
          <w:rFonts w:ascii="Simplified Arabic" w:hAnsi="Simplified Arabic" w:cs="Simplified Arabic"/>
          <w:sz w:val="26"/>
          <w:szCs w:val="26"/>
          <w:rtl/>
        </w:rPr>
        <w:t xml:space="preserve"> و هي :</w:t>
      </w:r>
    </w:p>
    <w:p w:rsidR="00A753FC" w:rsidRPr="00353575" w:rsidRDefault="00A753FC" w:rsidP="00353575">
      <w:pPr>
        <w:pStyle w:val="a9"/>
        <w:jc w:val="both"/>
        <w:rPr>
          <w:rFonts w:ascii="Simplified Arabic" w:hAnsi="Simplified Arabic" w:cs="Simplified Arabic"/>
          <w:sz w:val="26"/>
          <w:szCs w:val="26"/>
          <w:lang w:val="en-GB"/>
        </w:rPr>
      </w:pPr>
      <w:r w:rsidRPr="00353575">
        <w:rPr>
          <w:rFonts w:ascii="Simplified Arabic" w:hAnsi="Simplified Arabic" w:cs="Simplified Arabic"/>
          <w:sz w:val="26"/>
          <w:szCs w:val="26"/>
          <w:rtl/>
        </w:rPr>
        <w:t xml:space="preserve">1-الوظيفة التعبيرية </w:t>
      </w:r>
      <w:r w:rsidRPr="00353575">
        <w:rPr>
          <w:rFonts w:ascii="Simplified Arabic" w:hAnsi="Simplified Arabic" w:cs="Simplified Arabic"/>
          <w:sz w:val="26"/>
          <w:szCs w:val="26"/>
          <w:lang w:val="en-GB"/>
        </w:rPr>
        <w:t>function expensive</w:t>
      </w:r>
      <w:r w:rsidRPr="00353575">
        <w:rPr>
          <w:rFonts w:ascii="Simplified Arabic" w:hAnsi="Simplified Arabic" w:cs="Simplified Arabic"/>
          <w:sz w:val="26"/>
          <w:szCs w:val="26"/>
          <w:rtl/>
          <w:lang w:val="en-GB"/>
        </w:rPr>
        <w:t>:</w:t>
      </w:r>
    </w:p>
    <w:p w:rsidR="00A753FC" w:rsidRPr="00353575" w:rsidRDefault="00A753FC" w:rsidP="007D3D91">
      <w:pPr>
        <w:pStyle w:val="a9"/>
        <w:ind w:firstLine="720"/>
        <w:jc w:val="both"/>
        <w:rPr>
          <w:rFonts w:ascii="Simplified Arabic" w:hAnsi="Simplified Arabic" w:cs="Simplified Arabic"/>
          <w:sz w:val="26"/>
          <w:szCs w:val="26"/>
          <w:rtl/>
        </w:rPr>
      </w:pPr>
      <w:r w:rsidRPr="00353575">
        <w:rPr>
          <w:rFonts w:ascii="Simplified Arabic" w:hAnsi="Simplified Arabic" w:cs="Simplified Arabic"/>
          <w:sz w:val="26"/>
          <w:szCs w:val="26"/>
          <w:rtl/>
        </w:rPr>
        <w:t xml:space="preserve">و تعني هذه الوظيفة بالمتكلم، باعتباره الطرف الذي يوجه الرسالة، و الذي يسعى إلى إيصال الخبر إلى طرف ثاني، و هو المتلقي، ويمكن أن يتخذ محتوى الرسالة عدة صيغ، يعبر عنها الباعث بأحاسيس متعددة كالفرح، أو الغضب، أو الاستياء، و التوسل، فهذه الوظيفة تتم عما يعبر </w:t>
      </w:r>
      <w:proofErr w:type="spellStart"/>
      <w:r w:rsidRPr="00353575">
        <w:rPr>
          <w:rFonts w:ascii="Simplified Arabic" w:hAnsi="Simplified Arabic" w:cs="Simplified Arabic"/>
          <w:sz w:val="26"/>
          <w:szCs w:val="26"/>
          <w:rtl/>
        </w:rPr>
        <w:t>به</w:t>
      </w:r>
      <w:proofErr w:type="spellEnd"/>
      <w:r w:rsidRPr="00353575">
        <w:rPr>
          <w:rFonts w:ascii="Simplified Arabic" w:hAnsi="Simplified Arabic" w:cs="Simplified Arabic"/>
          <w:sz w:val="26"/>
          <w:szCs w:val="26"/>
          <w:rtl/>
        </w:rPr>
        <w:t xml:space="preserve"> الطرف الأول ( المرسل ) إلى الطرف الثاني ( المتلقي ) في كلامه، أو رسالته.</w:t>
      </w:r>
    </w:p>
    <w:p w:rsidR="00A753FC" w:rsidRPr="00353575" w:rsidRDefault="00A753FC" w:rsidP="00353575">
      <w:pPr>
        <w:pStyle w:val="a9"/>
        <w:jc w:val="both"/>
        <w:rPr>
          <w:rFonts w:ascii="Simplified Arabic" w:hAnsi="Simplified Arabic" w:cs="Simplified Arabic"/>
          <w:sz w:val="26"/>
          <w:szCs w:val="26"/>
          <w:lang w:val="en-GB"/>
        </w:rPr>
      </w:pPr>
      <w:r w:rsidRPr="00353575">
        <w:rPr>
          <w:rFonts w:ascii="Simplified Arabic" w:hAnsi="Simplified Arabic" w:cs="Simplified Arabic"/>
          <w:sz w:val="26"/>
          <w:szCs w:val="26"/>
          <w:rtl/>
        </w:rPr>
        <w:t xml:space="preserve">2-الوظيفة الشعرية </w:t>
      </w:r>
      <w:r w:rsidRPr="00353575">
        <w:rPr>
          <w:rFonts w:ascii="Simplified Arabic" w:hAnsi="Simplified Arabic" w:cs="Simplified Arabic"/>
          <w:sz w:val="26"/>
          <w:szCs w:val="26"/>
          <w:lang w:val="en-GB"/>
        </w:rPr>
        <w:t xml:space="preserve">function </w:t>
      </w:r>
      <w:proofErr w:type="spellStart"/>
      <w:r w:rsidRPr="00353575">
        <w:rPr>
          <w:rFonts w:ascii="Simplified Arabic" w:hAnsi="Simplified Arabic" w:cs="Simplified Arabic"/>
          <w:sz w:val="26"/>
          <w:szCs w:val="26"/>
          <w:lang w:val="en-GB"/>
        </w:rPr>
        <w:t>poetique</w:t>
      </w:r>
      <w:proofErr w:type="spellEnd"/>
      <w:r w:rsidRPr="00353575">
        <w:rPr>
          <w:rFonts w:ascii="Simplified Arabic" w:hAnsi="Simplified Arabic" w:cs="Simplified Arabic"/>
          <w:sz w:val="26"/>
          <w:szCs w:val="26"/>
          <w:rtl/>
          <w:lang w:val="en-GB"/>
        </w:rPr>
        <w:t>:</w:t>
      </w:r>
    </w:p>
    <w:p w:rsidR="00A753FC" w:rsidRPr="00353575" w:rsidRDefault="00A753FC" w:rsidP="007D3D91">
      <w:pPr>
        <w:pStyle w:val="a9"/>
        <w:ind w:firstLine="720"/>
        <w:jc w:val="both"/>
        <w:rPr>
          <w:rFonts w:ascii="Simplified Arabic" w:hAnsi="Simplified Arabic" w:cs="Simplified Arabic"/>
          <w:sz w:val="26"/>
          <w:szCs w:val="26"/>
          <w:rtl/>
        </w:rPr>
      </w:pPr>
      <w:r w:rsidRPr="00353575">
        <w:rPr>
          <w:rFonts w:ascii="Simplified Arabic" w:hAnsi="Simplified Arabic" w:cs="Simplified Arabic"/>
          <w:sz w:val="26"/>
          <w:szCs w:val="26"/>
          <w:rtl/>
        </w:rPr>
        <w:t xml:space="preserve">و ترتبط هذه الوظيفة بالرسالة التي يتضمنها خطاب المرسل، باعتبارها حاملة لمعاني عبر عنها بواسطة أساليب، </w:t>
      </w:r>
      <w:proofErr w:type="spellStart"/>
      <w:r w:rsidRPr="00353575">
        <w:rPr>
          <w:rFonts w:ascii="Simplified Arabic" w:hAnsi="Simplified Arabic" w:cs="Simplified Arabic"/>
          <w:sz w:val="26"/>
          <w:szCs w:val="26"/>
          <w:rtl/>
        </w:rPr>
        <w:t>وتعابير</w:t>
      </w:r>
      <w:proofErr w:type="spellEnd"/>
      <w:r w:rsidRPr="00353575">
        <w:rPr>
          <w:rFonts w:ascii="Simplified Arabic" w:hAnsi="Simplified Arabic" w:cs="Simplified Arabic"/>
          <w:sz w:val="26"/>
          <w:szCs w:val="26"/>
          <w:rtl/>
        </w:rPr>
        <w:t xml:space="preserve"> اللغة الطبيعية مستعملاً تأثير، و تنعيم المفردات.</w:t>
      </w:r>
    </w:p>
    <w:p w:rsidR="00A753FC" w:rsidRPr="00353575" w:rsidRDefault="00A753FC" w:rsidP="00353575">
      <w:pPr>
        <w:pStyle w:val="a9"/>
        <w:jc w:val="both"/>
        <w:rPr>
          <w:rFonts w:ascii="Simplified Arabic" w:hAnsi="Simplified Arabic" w:cs="Simplified Arabic"/>
          <w:sz w:val="26"/>
          <w:szCs w:val="26"/>
          <w:lang w:val="en-GB"/>
        </w:rPr>
      </w:pPr>
      <w:r w:rsidRPr="00353575">
        <w:rPr>
          <w:rFonts w:ascii="Simplified Arabic" w:hAnsi="Simplified Arabic" w:cs="Simplified Arabic"/>
          <w:sz w:val="26"/>
          <w:szCs w:val="26"/>
          <w:rtl/>
        </w:rPr>
        <w:t xml:space="preserve">3-الوظيفة المرجعية: </w:t>
      </w:r>
      <w:r w:rsidRPr="00353575">
        <w:rPr>
          <w:rFonts w:ascii="Simplified Arabic" w:hAnsi="Simplified Arabic" w:cs="Simplified Arabic"/>
          <w:sz w:val="26"/>
          <w:szCs w:val="26"/>
          <w:lang w:val="en-GB"/>
        </w:rPr>
        <w:t>function referential</w:t>
      </w:r>
      <w:r w:rsidRPr="00353575">
        <w:rPr>
          <w:rFonts w:ascii="Simplified Arabic" w:hAnsi="Simplified Arabic" w:cs="Simplified Arabic"/>
          <w:sz w:val="26"/>
          <w:szCs w:val="26"/>
          <w:rtl/>
          <w:lang w:val="en-GB"/>
        </w:rPr>
        <w:t>:</w:t>
      </w:r>
    </w:p>
    <w:p w:rsidR="00A753FC" w:rsidRPr="00353575" w:rsidRDefault="00A753FC" w:rsidP="007D3D91">
      <w:pPr>
        <w:pStyle w:val="a9"/>
        <w:ind w:firstLine="720"/>
        <w:jc w:val="both"/>
        <w:rPr>
          <w:rFonts w:ascii="Simplified Arabic" w:hAnsi="Simplified Arabic" w:cs="Simplified Arabic"/>
          <w:sz w:val="26"/>
          <w:szCs w:val="26"/>
          <w:rtl/>
        </w:rPr>
      </w:pPr>
      <w:r w:rsidRPr="00353575">
        <w:rPr>
          <w:rFonts w:ascii="Simplified Arabic" w:hAnsi="Simplified Arabic" w:cs="Simplified Arabic"/>
          <w:sz w:val="26"/>
          <w:szCs w:val="26"/>
          <w:rtl/>
        </w:rPr>
        <w:t xml:space="preserve">و ترتبط هذه الوظيفة بالمرجع الذي يأخذ منه المتكلم، و ربما يتأثر </w:t>
      </w:r>
      <w:proofErr w:type="spellStart"/>
      <w:r w:rsidRPr="00353575">
        <w:rPr>
          <w:rFonts w:ascii="Simplified Arabic" w:hAnsi="Simplified Arabic" w:cs="Simplified Arabic"/>
          <w:sz w:val="26"/>
          <w:szCs w:val="26"/>
          <w:rtl/>
        </w:rPr>
        <w:t>به</w:t>
      </w:r>
      <w:proofErr w:type="spellEnd"/>
      <w:r w:rsidRPr="00353575">
        <w:rPr>
          <w:rFonts w:ascii="Simplified Arabic" w:hAnsi="Simplified Arabic" w:cs="Simplified Arabic"/>
          <w:sz w:val="26"/>
          <w:szCs w:val="26"/>
          <w:rtl/>
        </w:rPr>
        <w:t xml:space="preserve">، فتدور هذه الوظيفة، و التي أطلق عليها أحياناً </w:t>
      </w:r>
      <w:proofErr w:type="spellStart"/>
      <w:r w:rsidRPr="00353575">
        <w:rPr>
          <w:rFonts w:ascii="Simplified Arabic" w:hAnsi="Simplified Arabic" w:cs="Simplified Arabic"/>
          <w:sz w:val="26"/>
          <w:szCs w:val="26"/>
          <w:rtl/>
        </w:rPr>
        <w:t>با</w:t>
      </w:r>
      <w:proofErr w:type="spellEnd"/>
      <w:r w:rsidRPr="00353575">
        <w:rPr>
          <w:rFonts w:ascii="Simplified Arabic" w:hAnsi="Simplified Arabic" w:cs="Simplified Arabic"/>
          <w:sz w:val="26"/>
          <w:szCs w:val="26"/>
          <w:rtl/>
        </w:rPr>
        <w:t xml:space="preserve"> (</w:t>
      </w:r>
      <w:proofErr w:type="spellStart"/>
      <w:r w:rsidRPr="00353575">
        <w:rPr>
          <w:rFonts w:ascii="Simplified Arabic" w:hAnsi="Simplified Arabic" w:cs="Simplified Arabic"/>
          <w:sz w:val="26"/>
          <w:szCs w:val="26"/>
          <w:rtl/>
        </w:rPr>
        <w:t>الإحالية</w:t>
      </w:r>
      <w:proofErr w:type="spellEnd"/>
      <w:r w:rsidRPr="00353575">
        <w:rPr>
          <w:rFonts w:ascii="Simplified Arabic" w:hAnsi="Simplified Arabic" w:cs="Simplified Arabic"/>
          <w:sz w:val="26"/>
          <w:szCs w:val="26"/>
          <w:rtl/>
        </w:rPr>
        <w:t xml:space="preserve"> ) حول ضمير الشخص الثالث (الغائب)، أو حول موضوع معين فتظهر في جملة الإحالات، و الإشارات التي يعبر عنها المتكلم.</w:t>
      </w:r>
    </w:p>
    <w:p w:rsidR="00A753FC" w:rsidRPr="00353575" w:rsidRDefault="00A753FC" w:rsidP="00353575">
      <w:pPr>
        <w:pStyle w:val="a9"/>
        <w:jc w:val="both"/>
        <w:rPr>
          <w:rFonts w:ascii="Simplified Arabic" w:hAnsi="Simplified Arabic" w:cs="Simplified Arabic"/>
          <w:sz w:val="26"/>
          <w:szCs w:val="26"/>
          <w:lang w:val="en-GB"/>
        </w:rPr>
      </w:pPr>
      <w:r w:rsidRPr="00353575">
        <w:rPr>
          <w:rFonts w:ascii="Simplified Arabic" w:hAnsi="Simplified Arabic" w:cs="Simplified Arabic"/>
          <w:sz w:val="26"/>
          <w:szCs w:val="26"/>
          <w:rtl/>
        </w:rPr>
        <w:t xml:space="preserve">4-الوظيفة </w:t>
      </w:r>
      <w:proofErr w:type="spellStart"/>
      <w:r w:rsidRPr="00353575">
        <w:rPr>
          <w:rFonts w:ascii="Simplified Arabic" w:hAnsi="Simplified Arabic" w:cs="Simplified Arabic"/>
          <w:sz w:val="26"/>
          <w:szCs w:val="26"/>
          <w:rtl/>
        </w:rPr>
        <w:t>الانتباهية</w:t>
      </w:r>
      <w:proofErr w:type="spellEnd"/>
      <w:r w:rsidRPr="00353575">
        <w:rPr>
          <w:rFonts w:ascii="Simplified Arabic" w:hAnsi="Simplified Arabic" w:cs="Simplified Arabic"/>
          <w:sz w:val="26"/>
          <w:szCs w:val="26"/>
          <w:rtl/>
        </w:rPr>
        <w:t xml:space="preserve"> </w:t>
      </w:r>
      <w:r w:rsidRPr="00353575">
        <w:rPr>
          <w:rFonts w:ascii="Simplified Arabic" w:hAnsi="Simplified Arabic" w:cs="Simplified Arabic"/>
          <w:sz w:val="26"/>
          <w:szCs w:val="26"/>
          <w:lang w:val="en-GB"/>
        </w:rPr>
        <w:t xml:space="preserve">function </w:t>
      </w:r>
      <w:proofErr w:type="spellStart"/>
      <w:r w:rsidRPr="00353575">
        <w:rPr>
          <w:rFonts w:ascii="Simplified Arabic" w:hAnsi="Simplified Arabic" w:cs="Simplified Arabic"/>
          <w:sz w:val="26"/>
          <w:szCs w:val="26"/>
          <w:lang w:val="en-GB"/>
        </w:rPr>
        <w:t>phatiqre</w:t>
      </w:r>
      <w:proofErr w:type="spellEnd"/>
    </w:p>
    <w:p w:rsidR="00A753FC" w:rsidRPr="00353575" w:rsidRDefault="00A753FC" w:rsidP="007D3D91">
      <w:pPr>
        <w:pStyle w:val="a9"/>
        <w:ind w:firstLine="720"/>
        <w:jc w:val="both"/>
        <w:rPr>
          <w:rFonts w:ascii="Simplified Arabic" w:hAnsi="Simplified Arabic" w:cs="Simplified Arabic"/>
          <w:sz w:val="26"/>
          <w:szCs w:val="26"/>
          <w:rtl/>
        </w:rPr>
      </w:pPr>
      <w:r w:rsidRPr="00353575">
        <w:rPr>
          <w:rFonts w:ascii="Simplified Arabic" w:hAnsi="Simplified Arabic" w:cs="Simplified Arabic"/>
          <w:sz w:val="26"/>
          <w:szCs w:val="26"/>
          <w:rtl/>
        </w:rPr>
        <w:t>و تمثل في القناة أو الصلة التي تهدف لإقامة الا</w:t>
      </w:r>
      <w:r w:rsidR="007D3D91">
        <w:rPr>
          <w:rFonts w:ascii="Simplified Arabic" w:hAnsi="Simplified Arabic" w:cs="Simplified Arabic"/>
          <w:sz w:val="26"/>
          <w:szCs w:val="26"/>
          <w:rtl/>
        </w:rPr>
        <w:t xml:space="preserve">تصال بين المتحاورين باستخدام </w:t>
      </w:r>
      <w:r w:rsidR="007D3D91">
        <w:rPr>
          <w:rFonts w:ascii="Simplified Arabic" w:hAnsi="Simplified Arabic" w:cs="Simplified Arabic" w:hint="cs"/>
          <w:sz w:val="26"/>
          <w:szCs w:val="26"/>
          <w:rtl/>
        </w:rPr>
        <w:t>أ</w:t>
      </w:r>
      <w:r w:rsidRPr="00353575">
        <w:rPr>
          <w:rFonts w:ascii="Simplified Arabic" w:hAnsi="Simplified Arabic" w:cs="Simplified Arabic"/>
          <w:sz w:val="26"/>
          <w:szCs w:val="26"/>
          <w:rtl/>
        </w:rPr>
        <w:t xml:space="preserve">شكال تعبيرية، و تعبيرات لفظية في لحظات معينة و تظهر باستخدام تلك </w:t>
      </w:r>
      <w:proofErr w:type="spellStart"/>
      <w:r w:rsidRPr="00353575">
        <w:rPr>
          <w:rFonts w:ascii="Simplified Arabic" w:hAnsi="Simplified Arabic" w:cs="Simplified Arabic"/>
          <w:sz w:val="26"/>
          <w:szCs w:val="26"/>
          <w:rtl/>
        </w:rPr>
        <w:t>التعابير</w:t>
      </w:r>
      <w:proofErr w:type="spellEnd"/>
      <w:r w:rsidRPr="00353575">
        <w:rPr>
          <w:rFonts w:ascii="Simplified Arabic" w:hAnsi="Simplified Arabic" w:cs="Simplified Arabic"/>
          <w:sz w:val="26"/>
          <w:szCs w:val="26"/>
          <w:rtl/>
        </w:rPr>
        <w:t xml:space="preserve"> المتداولة في الحياة اليومية من المجاملة و التحية و غيرها.</w:t>
      </w:r>
    </w:p>
    <w:p w:rsidR="00A753FC" w:rsidRPr="00353575" w:rsidRDefault="00A753FC" w:rsidP="00353575">
      <w:pPr>
        <w:pStyle w:val="a9"/>
        <w:jc w:val="both"/>
        <w:rPr>
          <w:rFonts w:ascii="Simplified Arabic" w:hAnsi="Simplified Arabic" w:cs="Simplified Arabic"/>
          <w:sz w:val="26"/>
          <w:szCs w:val="26"/>
          <w:lang w:val="en-GB"/>
        </w:rPr>
      </w:pPr>
      <w:r w:rsidRPr="00353575">
        <w:rPr>
          <w:rFonts w:ascii="Simplified Arabic" w:hAnsi="Simplified Arabic" w:cs="Simplified Arabic"/>
          <w:sz w:val="26"/>
          <w:szCs w:val="26"/>
          <w:rtl/>
        </w:rPr>
        <w:t xml:space="preserve">5-الوظيفة </w:t>
      </w:r>
      <w:proofErr w:type="spellStart"/>
      <w:r w:rsidRPr="00353575">
        <w:rPr>
          <w:rFonts w:ascii="Simplified Arabic" w:hAnsi="Simplified Arabic" w:cs="Simplified Arabic"/>
          <w:sz w:val="26"/>
          <w:szCs w:val="26"/>
          <w:rtl/>
        </w:rPr>
        <w:t>الإفهامية</w:t>
      </w:r>
      <w:proofErr w:type="spellEnd"/>
      <w:r w:rsidRPr="00353575">
        <w:rPr>
          <w:rFonts w:ascii="Simplified Arabic" w:hAnsi="Simplified Arabic" w:cs="Simplified Arabic"/>
          <w:sz w:val="26"/>
          <w:szCs w:val="26"/>
          <w:rtl/>
        </w:rPr>
        <w:t xml:space="preserve"> </w:t>
      </w:r>
      <w:r w:rsidRPr="00353575">
        <w:rPr>
          <w:rFonts w:ascii="Simplified Arabic" w:hAnsi="Simplified Arabic" w:cs="Simplified Arabic"/>
          <w:sz w:val="26"/>
          <w:szCs w:val="26"/>
          <w:lang w:val="en-GB"/>
        </w:rPr>
        <w:t>function co native</w:t>
      </w:r>
      <w:r w:rsidRPr="00353575">
        <w:rPr>
          <w:rFonts w:ascii="Simplified Arabic" w:hAnsi="Simplified Arabic" w:cs="Simplified Arabic"/>
          <w:sz w:val="26"/>
          <w:szCs w:val="26"/>
          <w:rtl/>
          <w:lang w:val="en-GB"/>
        </w:rPr>
        <w:t>:</w:t>
      </w:r>
    </w:p>
    <w:p w:rsidR="00A753FC" w:rsidRPr="00353575" w:rsidRDefault="00A753FC" w:rsidP="007D3D91">
      <w:pPr>
        <w:pStyle w:val="a9"/>
        <w:ind w:firstLine="720"/>
        <w:jc w:val="both"/>
        <w:rPr>
          <w:rFonts w:ascii="Simplified Arabic" w:hAnsi="Simplified Arabic" w:cs="Simplified Arabic"/>
          <w:sz w:val="26"/>
          <w:szCs w:val="26"/>
          <w:rtl/>
        </w:rPr>
      </w:pPr>
      <w:r w:rsidRPr="00353575">
        <w:rPr>
          <w:rFonts w:ascii="Simplified Arabic" w:hAnsi="Simplified Arabic" w:cs="Simplified Arabic"/>
          <w:sz w:val="26"/>
          <w:szCs w:val="26"/>
          <w:rtl/>
        </w:rPr>
        <w:t>و ترتبط بالمرسل إليه (المتلقي) من خلال استمرار قناة التواصل، و ما توفره اللغات الطبيعية من أسلوب النداء</w:t>
      </w:r>
      <w:r w:rsidR="007D3D91">
        <w:rPr>
          <w:rFonts w:ascii="Simplified Arabic" w:hAnsi="Simplified Arabic" w:cs="Simplified Arabic" w:hint="cs"/>
          <w:sz w:val="26"/>
          <w:szCs w:val="26"/>
          <w:rtl/>
        </w:rPr>
        <w:t>،</w:t>
      </w:r>
      <w:r w:rsidRPr="00353575">
        <w:rPr>
          <w:rFonts w:ascii="Simplified Arabic" w:hAnsi="Simplified Arabic" w:cs="Simplified Arabic"/>
          <w:sz w:val="26"/>
          <w:szCs w:val="26"/>
          <w:rtl/>
        </w:rPr>
        <w:t xml:space="preserve"> و الأمر</w:t>
      </w:r>
      <w:r w:rsidR="007D3D91">
        <w:rPr>
          <w:rFonts w:ascii="Simplified Arabic" w:hAnsi="Simplified Arabic" w:cs="Simplified Arabic" w:hint="cs"/>
          <w:sz w:val="26"/>
          <w:szCs w:val="26"/>
          <w:rtl/>
        </w:rPr>
        <w:t>،</w:t>
      </w:r>
      <w:r w:rsidRPr="00353575">
        <w:rPr>
          <w:rFonts w:ascii="Simplified Arabic" w:hAnsi="Simplified Arabic" w:cs="Simplified Arabic"/>
          <w:sz w:val="26"/>
          <w:szCs w:val="26"/>
          <w:rtl/>
        </w:rPr>
        <w:t xml:space="preserve"> و الاستفهام</w:t>
      </w:r>
      <w:r w:rsidR="007D3D91">
        <w:rPr>
          <w:rFonts w:ascii="Simplified Arabic" w:hAnsi="Simplified Arabic" w:cs="Simplified Arabic" w:hint="cs"/>
          <w:sz w:val="26"/>
          <w:szCs w:val="26"/>
          <w:rtl/>
        </w:rPr>
        <w:t>،</w:t>
      </w:r>
      <w:r w:rsidRPr="00353575">
        <w:rPr>
          <w:rFonts w:ascii="Simplified Arabic" w:hAnsi="Simplified Arabic" w:cs="Simplified Arabic"/>
          <w:sz w:val="26"/>
          <w:szCs w:val="26"/>
          <w:rtl/>
        </w:rPr>
        <w:t xml:space="preserve"> و التعجب، ذلك لغرض لفت انتباه المتلقي و التأثير عليه.</w:t>
      </w:r>
    </w:p>
    <w:p w:rsidR="00A753FC" w:rsidRPr="00353575" w:rsidRDefault="00A753FC" w:rsidP="00353575">
      <w:pPr>
        <w:pStyle w:val="a9"/>
        <w:jc w:val="both"/>
        <w:rPr>
          <w:rFonts w:ascii="Simplified Arabic" w:hAnsi="Simplified Arabic" w:cs="Simplified Arabic"/>
          <w:sz w:val="26"/>
          <w:szCs w:val="26"/>
          <w:lang w:val="en-GB"/>
        </w:rPr>
      </w:pPr>
      <w:r w:rsidRPr="00353575">
        <w:rPr>
          <w:rFonts w:ascii="Simplified Arabic" w:hAnsi="Simplified Arabic" w:cs="Simplified Arabic"/>
          <w:sz w:val="26"/>
          <w:szCs w:val="26"/>
          <w:rtl/>
        </w:rPr>
        <w:t xml:space="preserve">6-وظيفة اللغة الواصفة </w:t>
      </w:r>
      <w:r w:rsidRPr="00353575">
        <w:rPr>
          <w:rFonts w:ascii="Simplified Arabic" w:hAnsi="Simplified Arabic" w:cs="Simplified Arabic"/>
          <w:sz w:val="26"/>
          <w:szCs w:val="26"/>
          <w:lang w:val="en-GB"/>
        </w:rPr>
        <w:t xml:space="preserve">function mete </w:t>
      </w:r>
      <w:proofErr w:type="spellStart"/>
      <w:r w:rsidRPr="00353575">
        <w:rPr>
          <w:rFonts w:ascii="Simplified Arabic" w:hAnsi="Simplified Arabic" w:cs="Simplified Arabic"/>
          <w:sz w:val="26"/>
          <w:szCs w:val="26"/>
          <w:lang w:val="en-GB"/>
        </w:rPr>
        <w:t>linguistique</w:t>
      </w:r>
      <w:proofErr w:type="spellEnd"/>
      <w:r w:rsidRPr="00353575">
        <w:rPr>
          <w:rFonts w:ascii="Simplified Arabic" w:hAnsi="Simplified Arabic" w:cs="Simplified Arabic"/>
          <w:sz w:val="26"/>
          <w:szCs w:val="26"/>
          <w:rtl/>
          <w:lang w:val="en-GB"/>
        </w:rPr>
        <w:t>:</w:t>
      </w:r>
    </w:p>
    <w:p w:rsidR="00A753FC" w:rsidRPr="00353575" w:rsidRDefault="00A753FC" w:rsidP="00287C87">
      <w:pPr>
        <w:pStyle w:val="a9"/>
        <w:ind w:firstLine="720"/>
        <w:jc w:val="both"/>
        <w:rPr>
          <w:rFonts w:ascii="Simplified Arabic" w:hAnsi="Simplified Arabic" w:cs="Simplified Arabic"/>
          <w:sz w:val="26"/>
          <w:szCs w:val="26"/>
          <w:rtl/>
        </w:rPr>
      </w:pPr>
      <w:r w:rsidRPr="00353575">
        <w:rPr>
          <w:rFonts w:ascii="Simplified Arabic" w:hAnsi="Simplified Arabic" w:cs="Simplified Arabic"/>
          <w:sz w:val="26"/>
          <w:szCs w:val="26"/>
          <w:rtl/>
        </w:rPr>
        <w:lastRenderedPageBreak/>
        <w:t>أهم ما يميز هذه الوظيفة علاقتها بالسنن ( الشفرة ) (</w:t>
      </w:r>
      <w:r w:rsidRPr="00353575">
        <w:rPr>
          <w:rFonts w:ascii="Simplified Arabic" w:hAnsi="Simplified Arabic" w:cs="Simplified Arabic"/>
          <w:sz w:val="26"/>
          <w:szCs w:val="26"/>
          <w:lang w:val="en-GB"/>
        </w:rPr>
        <w:t>code</w:t>
      </w:r>
      <w:r w:rsidRPr="00353575">
        <w:rPr>
          <w:rFonts w:ascii="Simplified Arabic" w:hAnsi="Simplified Arabic" w:cs="Simplified Arabic"/>
          <w:sz w:val="26"/>
          <w:szCs w:val="26"/>
          <w:rtl/>
        </w:rPr>
        <w:t xml:space="preserve">) إذ تكون لدى المتخاطبين الذين يستخدمون السنن نفسها، و يقصد باللغة الواصفة هنا لغة تملك جهازاً </w:t>
      </w:r>
      <w:proofErr w:type="spellStart"/>
      <w:r w:rsidRPr="00353575">
        <w:rPr>
          <w:rFonts w:ascii="Simplified Arabic" w:hAnsi="Simplified Arabic" w:cs="Simplified Arabic"/>
          <w:sz w:val="26"/>
          <w:szCs w:val="26"/>
          <w:rtl/>
        </w:rPr>
        <w:t>مفاهمياً</w:t>
      </w:r>
      <w:proofErr w:type="spellEnd"/>
      <w:r w:rsidRPr="00353575">
        <w:rPr>
          <w:rFonts w:ascii="Simplified Arabic" w:hAnsi="Simplified Arabic" w:cs="Simplified Arabic"/>
          <w:sz w:val="26"/>
          <w:szCs w:val="26"/>
          <w:rtl/>
        </w:rPr>
        <w:t xml:space="preserve"> قادر</w:t>
      </w:r>
      <w:r w:rsidR="007D3D91">
        <w:rPr>
          <w:rFonts w:ascii="Simplified Arabic" w:hAnsi="Simplified Arabic" w:cs="Simplified Arabic" w:hint="cs"/>
          <w:sz w:val="26"/>
          <w:szCs w:val="26"/>
          <w:rtl/>
        </w:rPr>
        <w:t>اً</w:t>
      </w:r>
      <w:r w:rsidRPr="00353575">
        <w:rPr>
          <w:rFonts w:ascii="Simplified Arabic" w:hAnsi="Simplified Arabic" w:cs="Simplified Arabic"/>
          <w:sz w:val="26"/>
          <w:szCs w:val="26"/>
          <w:rtl/>
        </w:rPr>
        <w:t xml:space="preserve"> على وصف، كل الأشكال التواصلية اللفظية، و غير اللفظية</w:t>
      </w:r>
      <w:r w:rsidR="00287C87" w:rsidRPr="00287C87">
        <w:rPr>
          <w:rFonts w:ascii="Simplified Arabic" w:hAnsi="Simplified Arabic" w:cs="Simplified Arabic"/>
          <w:sz w:val="26"/>
          <w:szCs w:val="26"/>
          <w:rtl/>
        </w:rPr>
        <w:t xml:space="preserve"> </w:t>
      </w:r>
      <w:r w:rsidR="00287C87" w:rsidRPr="00353575">
        <w:rPr>
          <w:rFonts w:ascii="Simplified Arabic" w:hAnsi="Simplified Arabic" w:cs="Simplified Arabic"/>
          <w:sz w:val="26"/>
          <w:szCs w:val="26"/>
          <w:rtl/>
        </w:rPr>
        <w:t>و تفسير</w:t>
      </w:r>
      <w:r w:rsidR="00287C87">
        <w:rPr>
          <w:rFonts w:ascii="Simplified Arabic" w:hAnsi="Simplified Arabic" w:cs="Simplified Arabic" w:hint="cs"/>
          <w:sz w:val="26"/>
          <w:szCs w:val="26"/>
          <w:rtl/>
        </w:rPr>
        <w:t xml:space="preserve"> </w:t>
      </w:r>
      <w:r w:rsidRPr="00353575">
        <w:rPr>
          <w:rFonts w:ascii="Simplified Arabic" w:hAnsi="Simplified Arabic" w:cs="Simplified Arabic"/>
          <w:sz w:val="26"/>
          <w:szCs w:val="26"/>
          <w:vertAlign w:val="superscript"/>
          <w:rtl/>
        </w:rPr>
        <w:t>(</w:t>
      </w:r>
      <w:r w:rsidRPr="00353575">
        <w:rPr>
          <w:rStyle w:val="a4"/>
          <w:rFonts w:ascii="Simplified Arabic" w:hAnsi="Simplified Arabic" w:cs="Simplified Arabic"/>
          <w:sz w:val="26"/>
          <w:szCs w:val="26"/>
          <w:rtl/>
        </w:rPr>
        <w:footnoteReference w:id="45"/>
      </w:r>
      <w:r w:rsidRPr="00353575">
        <w:rPr>
          <w:rFonts w:ascii="Simplified Arabic" w:hAnsi="Simplified Arabic" w:cs="Simplified Arabic"/>
          <w:sz w:val="26"/>
          <w:szCs w:val="26"/>
          <w:vertAlign w:val="superscript"/>
          <w:rtl/>
        </w:rPr>
        <w:t>)</w:t>
      </w:r>
      <w:r w:rsidRPr="00353575">
        <w:rPr>
          <w:rFonts w:ascii="Simplified Arabic" w:hAnsi="Simplified Arabic" w:cs="Simplified Arabic"/>
          <w:sz w:val="26"/>
          <w:szCs w:val="26"/>
          <w:rtl/>
        </w:rPr>
        <w:t>.</w:t>
      </w:r>
    </w:p>
    <w:p w:rsidR="00A753FC" w:rsidRPr="00353575" w:rsidRDefault="00A753FC" w:rsidP="00353575">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t xml:space="preserve">جان </w:t>
      </w:r>
      <w:proofErr w:type="spellStart"/>
      <w:r w:rsidRPr="00353575">
        <w:rPr>
          <w:rFonts w:ascii="Simplified Arabic" w:hAnsi="Simplified Arabic" w:cs="Simplified Arabic"/>
          <w:sz w:val="26"/>
          <w:szCs w:val="26"/>
          <w:rtl/>
        </w:rPr>
        <w:t>بياجيه</w:t>
      </w:r>
      <w:proofErr w:type="spellEnd"/>
      <w:r w:rsidRPr="00353575">
        <w:rPr>
          <w:rFonts w:ascii="Simplified Arabic" w:hAnsi="Simplified Arabic" w:cs="Simplified Arabic"/>
          <w:sz w:val="26"/>
          <w:szCs w:val="26"/>
          <w:rtl/>
        </w:rPr>
        <w:t xml:space="preserve"> </w:t>
      </w:r>
      <w:r w:rsidRPr="00353575">
        <w:rPr>
          <w:rFonts w:ascii="Simplified Arabic" w:hAnsi="Simplified Arabic" w:cs="Simplified Arabic"/>
          <w:sz w:val="26"/>
          <w:szCs w:val="26"/>
        </w:rPr>
        <w:t>Jean Piaget</w:t>
      </w:r>
      <w:r w:rsidRPr="00353575">
        <w:rPr>
          <w:rFonts w:ascii="Simplified Arabic" w:hAnsi="Simplified Arabic" w:cs="Simplified Arabic"/>
          <w:sz w:val="26"/>
          <w:szCs w:val="26"/>
          <w:rtl/>
        </w:rPr>
        <w:t xml:space="preserve"> 1896-1980):-</w:t>
      </w:r>
    </w:p>
    <w:p w:rsidR="00A753FC" w:rsidRPr="00353575" w:rsidRDefault="00A753FC" w:rsidP="007D3D91">
      <w:pPr>
        <w:pStyle w:val="a9"/>
        <w:ind w:firstLine="720"/>
        <w:jc w:val="both"/>
        <w:rPr>
          <w:rFonts w:ascii="Simplified Arabic" w:hAnsi="Simplified Arabic" w:cs="Simplified Arabic"/>
          <w:sz w:val="26"/>
          <w:szCs w:val="26"/>
          <w:rtl/>
        </w:rPr>
      </w:pPr>
      <w:r w:rsidRPr="00353575">
        <w:rPr>
          <w:rFonts w:ascii="Simplified Arabic" w:hAnsi="Simplified Arabic" w:cs="Simplified Arabic"/>
          <w:sz w:val="26"/>
          <w:szCs w:val="26"/>
          <w:rtl/>
        </w:rPr>
        <w:t xml:space="preserve">من أهم التعريفات التي أعطيت للبنية تعريف ( جان </w:t>
      </w:r>
      <w:proofErr w:type="spellStart"/>
      <w:r w:rsidRPr="00353575">
        <w:rPr>
          <w:rFonts w:ascii="Simplified Arabic" w:hAnsi="Simplified Arabic" w:cs="Simplified Arabic"/>
          <w:sz w:val="26"/>
          <w:szCs w:val="26"/>
          <w:rtl/>
        </w:rPr>
        <w:t>بياجيه</w:t>
      </w:r>
      <w:proofErr w:type="spellEnd"/>
      <w:r w:rsidRPr="00353575">
        <w:rPr>
          <w:rFonts w:ascii="Simplified Arabic" w:hAnsi="Simplified Arabic" w:cs="Simplified Arabic"/>
          <w:sz w:val="26"/>
          <w:szCs w:val="26"/>
          <w:rtl/>
        </w:rPr>
        <w:t xml:space="preserve"> </w:t>
      </w:r>
      <w:r w:rsidRPr="00353575">
        <w:rPr>
          <w:rFonts w:ascii="Simplified Arabic" w:hAnsi="Simplified Arabic" w:cs="Simplified Arabic"/>
          <w:sz w:val="26"/>
          <w:szCs w:val="26"/>
        </w:rPr>
        <w:t>Jean Piaget</w:t>
      </w:r>
      <w:r w:rsidRPr="00353575">
        <w:rPr>
          <w:rFonts w:ascii="Simplified Arabic" w:hAnsi="Simplified Arabic" w:cs="Simplified Arabic"/>
          <w:sz w:val="26"/>
          <w:szCs w:val="26"/>
          <w:rtl/>
        </w:rPr>
        <w:t xml:space="preserve"> 1896-1980</w:t>
      </w:r>
      <w:r w:rsidRPr="00353575">
        <w:rPr>
          <w:rStyle w:val="a4"/>
          <w:rFonts w:ascii="Simplified Arabic" w:hAnsi="Simplified Arabic" w:cs="Simplified Arabic"/>
          <w:sz w:val="26"/>
          <w:szCs w:val="26"/>
          <w:rtl/>
        </w:rPr>
        <w:footnoteReference w:customMarkFollows="1" w:id="46"/>
        <w:sym w:font="Symbol" w:char="F02A"/>
      </w:r>
      <w:r w:rsidRPr="00353575">
        <w:rPr>
          <w:rStyle w:val="a4"/>
          <w:rFonts w:ascii="Simplified Arabic" w:hAnsi="Simplified Arabic" w:cs="Simplified Arabic"/>
          <w:sz w:val="26"/>
          <w:szCs w:val="26"/>
          <w:rtl/>
        </w:rPr>
        <w:sym w:font="Symbol" w:char="F02A"/>
      </w:r>
      <w:r w:rsidRPr="00353575">
        <w:rPr>
          <w:rFonts w:ascii="Simplified Arabic" w:hAnsi="Simplified Arabic" w:cs="Simplified Arabic"/>
          <w:sz w:val="26"/>
          <w:szCs w:val="26"/>
          <w:rtl/>
        </w:rPr>
        <w:t>) الذي يرى فيه بأن البنية تحكمها مجموعة من القوانين، وتحويلات داخل نظامها، فيقول بأن البنية</w:t>
      </w:r>
      <w:r w:rsidR="00287C87">
        <w:rPr>
          <w:rFonts w:ascii="Simplified Arabic" w:hAnsi="Simplified Arabic" w:cs="Simplified Arabic" w:hint="cs"/>
          <w:sz w:val="26"/>
          <w:szCs w:val="26"/>
          <w:rtl/>
        </w:rPr>
        <w:t>:</w:t>
      </w:r>
      <w:r w:rsidRPr="00353575">
        <w:rPr>
          <w:rFonts w:ascii="Simplified Arabic" w:hAnsi="Simplified Arabic" w:cs="Simplified Arabic"/>
          <w:sz w:val="26"/>
          <w:szCs w:val="26"/>
          <w:rtl/>
        </w:rPr>
        <w:t xml:space="preserve"> (( مجموعة تحويلات تحتوي على قوانين لمجموعة تقابل خصائص العناصر تبقى، أو تغتني بلعبة التحويلات نفسها دون أن تتعدى حدودها، أو تستعين بعناصر خارجية))</w:t>
      </w:r>
      <w:r w:rsidRPr="00353575">
        <w:rPr>
          <w:rFonts w:ascii="Simplified Arabic" w:hAnsi="Simplified Arabic" w:cs="Simplified Arabic"/>
          <w:sz w:val="26"/>
          <w:szCs w:val="26"/>
          <w:vertAlign w:val="superscript"/>
          <w:rtl/>
        </w:rPr>
        <w:t>(</w:t>
      </w:r>
      <w:r w:rsidRPr="00353575">
        <w:rPr>
          <w:rStyle w:val="a4"/>
          <w:rFonts w:ascii="Simplified Arabic" w:hAnsi="Simplified Arabic" w:cs="Simplified Arabic"/>
          <w:sz w:val="26"/>
          <w:szCs w:val="26"/>
          <w:rtl/>
        </w:rPr>
        <w:footnoteReference w:id="47"/>
      </w:r>
      <w:r w:rsidRPr="00353575">
        <w:rPr>
          <w:rFonts w:ascii="Simplified Arabic" w:hAnsi="Simplified Arabic" w:cs="Simplified Arabic"/>
          <w:sz w:val="26"/>
          <w:szCs w:val="26"/>
          <w:vertAlign w:val="superscript"/>
          <w:rtl/>
        </w:rPr>
        <w:t>)</w:t>
      </w:r>
      <w:r w:rsidRPr="00353575">
        <w:rPr>
          <w:rFonts w:ascii="Simplified Arabic" w:hAnsi="Simplified Arabic" w:cs="Simplified Arabic"/>
          <w:sz w:val="26"/>
          <w:szCs w:val="26"/>
          <w:rtl/>
        </w:rPr>
        <w:t xml:space="preserve">، فهذه القوانين تحكم التحويلات داخل البنية دون الحاجة </w:t>
      </w:r>
      <w:proofErr w:type="spellStart"/>
      <w:r w:rsidRPr="00353575">
        <w:rPr>
          <w:rFonts w:ascii="Simplified Arabic" w:hAnsi="Simplified Arabic" w:cs="Simplified Arabic"/>
          <w:sz w:val="26"/>
          <w:szCs w:val="26"/>
          <w:rtl/>
        </w:rPr>
        <w:t>بها</w:t>
      </w:r>
      <w:proofErr w:type="spellEnd"/>
      <w:r w:rsidRPr="00353575">
        <w:rPr>
          <w:rFonts w:ascii="Simplified Arabic" w:hAnsi="Simplified Arabic" w:cs="Simplified Arabic"/>
          <w:sz w:val="26"/>
          <w:szCs w:val="26"/>
          <w:rtl/>
        </w:rPr>
        <w:t xml:space="preserve"> إلى عناصر خارجية، أي خارج إطار البنية فهي تحكم قوانين الرابط بين عناصرها كما يرى (جان </w:t>
      </w:r>
      <w:proofErr w:type="spellStart"/>
      <w:r w:rsidRPr="00353575">
        <w:rPr>
          <w:rFonts w:ascii="Simplified Arabic" w:hAnsi="Simplified Arabic" w:cs="Simplified Arabic"/>
          <w:sz w:val="26"/>
          <w:szCs w:val="26"/>
          <w:rtl/>
        </w:rPr>
        <w:t>بياجيه</w:t>
      </w:r>
      <w:proofErr w:type="spellEnd"/>
      <w:r w:rsidRPr="00353575">
        <w:rPr>
          <w:rFonts w:ascii="Simplified Arabic" w:hAnsi="Simplified Arabic" w:cs="Simplified Arabic"/>
          <w:sz w:val="26"/>
          <w:szCs w:val="26"/>
          <w:rtl/>
        </w:rPr>
        <w:t>)، إن البنية تتألف من ثلاث خصائص، وهي الكلية، أو (الشمولية) التحولات، الضبط الذاتي.</w:t>
      </w:r>
    </w:p>
    <w:p w:rsidR="00A753FC" w:rsidRPr="00353575" w:rsidRDefault="00A753FC" w:rsidP="00353575">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t>1-الكلية (الشمولية):</w:t>
      </w:r>
      <w:proofErr w:type="spellStart"/>
      <w:r w:rsidRPr="00353575">
        <w:rPr>
          <w:rFonts w:ascii="Simplified Arabic" w:hAnsi="Simplified Arabic" w:cs="Simplified Arabic"/>
          <w:sz w:val="26"/>
          <w:szCs w:val="26"/>
        </w:rPr>
        <w:t>totalite</w:t>
      </w:r>
      <w:proofErr w:type="spellEnd"/>
    </w:p>
    <w:p w:rsidR="00A753FC" w:rsidRPr="00353575" w:rsidRDefault="00A753FC" w:rsidP="00287C87">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t xml:space="preserve">قصد (جان </w:t>
      </w:r>
      <w:proofErr w:type="spellStart"/>
      <w:r w:rsidRPr="00353575">
        <w:rPr>
          <w:rFonts w:ascii="Simplified Arabic" w:hAnsi="Simplified Arabic" w:cs="Simplified Arabic"/>
          <w:sz w:val="26"/>
          <w:szCs w:val="26"/>
          <w:rtl/>
        </w:rPr>
        <w:t>بياجيه</w:t>
      </w:r>
      <w:proofErr w:type="spellEnd"/>
      <w:r w:rsidRPr="00353575">
        <w:rPr>
          <w:rFonts w:ascii="Simplified Arabic" w:hAnsi="Simplified Arabic" w:cs="Simplified Arabic"/>
          <w:sz w:val="26"/>
          <w:szCs w:val="26"/>
          <w:rtl/>
        </w:rPr>
        <w:t>) بالشمولية بأن (( البنية تتشكل من عناصر، ولكم هذه العناصر تخضع لقوانين تميز المجموعة كمجموعة، و هذه القوانين المسماة تركيبة لا تقتصر على كونها روابط تراكمية، و لكنها تضفي على الكل ككل خصائص المجموعة المغايرة لخصائص العنصر))</w:t>
      </w:r>
      <w:r w:rsidRPr="00353575">
        <w:rPr>
          <w:rFonts w:ascii="Simplified Arabic" w:hAnsi="Simplified Arabic" w:cs="Simplified Arabic"/>
          <w:sz w:val="26"/>
          <w:szCs w:val="26"/>
          <w:vertAlign w:val="superscript"/>
          <w:rtl/>
        </w:rPr>
        <w:t>(</w:t>
      </w:r>
      <w:r w:rsidRPr="00353575">
        <w:rPr>
          <w:rStyle w:val="a4"/>
          <w:rFonts w:ascii="Simplified Arabic" w:hAnsi="Simplified Arabic" w:cs="Simplified Arabic"/>
          <w:sz w:val="26"/>
          <w:szCs w:val="26"/>
          <w:rtl/>
        </w:rPr>
        <w:footnoteReference w:id="48"/>
      </w:r>
      <w:r w:rsidRPr="00353575">
        <w:rPr>
          <w:rFonts w:ascii="Simplified Arabic" w:hAnsi="Simplified Arabic" w:cs="Simplified Arabic"/>
          <w:sz w:val="26"/>
          <w:szCs w:val="26"/>
          <w:vertAlign w:val="superscript"/>
          <w:rtl/>
        </w:rPr>
        <w:t>)</w:t>
      </w:r>
      <w:r w:rsidRPr="00353575">
        <w:rPr>
          <w:rFonts w:ascii="Simplified Arabic" w:hAnsi="Simplified Arabic" w:cs="Simplified Arabic"/>
          <w:sz w:val="26"/>
          <w:szCs w:val="26"/>
          <w:rtl/>
        </w:rPr>
        <w:t>، وهذا التمييز لا يعني أفكار العناصر التي يؤلف البنية، فالبنية محكومة بقوانين</w:t>
      </w:r>
      <w:r w:rsidR="00287C87">
        <w:rPr>
          <w:rFonts w:ascii="Simplified Arabic" w:hAnsi="Simplified Arabic" w:cs="Simplified Arabic"/>
          <w:sz w:val="26"/>
          <w:szCs w:val="26"/>
          <w:rtl/>
        </w:rPr>
        <w:t xml:space="preserve"> تعطي للبنية صفة الكل، أو النسق</w:t>
      </w:r>
      <w:r w:rsidR="00287C87">
        <w:rPr>
          <w:rFonts w:ascii="Simplified Arabic" w:hAnsi="Simplified Arabic" w:cs="Simplified Arabic" w:hint="cs"/>
          <w:sz w:val="26"/>
          <w:szCs w:val="26"/>
          <w:rtl/>
        </w:rPr>
        <w:t>،</w:t>
      </w:r>
      <w:r w:rsidRPr="00353575">
        <w:rPr>
          <w:rFonts w:ascii="Simplified Arabic" w:hAnsi="Simplified Arabic" w:cs="Simplified Arabic"/>
          <w:sz w:val="26"/>
          <w:szCs w:val="26"/>
          <w:rtl/>
        </w:rPr>
        <w:t xml:space="preserve"> فالقوانين التي تحكم تركيب النسق لا يمكن ردها إلى الارتباطات التراكمية للعناصر التي تؤلف </w:t>
      </w:r>
      <w:r w:rsidRPr="00353575">
        <w:rPr>
          <w:rFonts w:ascii="Simplified Arabic" w:hAnsi="Simplified Arabic" w:cs="Simplified Arabic"/>
          <w:sz w:val="26"/>
          <w:szCs w:val="26"/>
          <w:rtl/>
        </w:rPr>
        <w:lastRenderedPageBreak/>
        <w:t>النسق</w:t>
      </w:r>
      <w:r w:rsidR="00287C87">
        <w:rPr>
          <w:rFonts w:ascii="Simplified Arabic" w:hAnsi="Simplified Arabic" w:cs="Simplified Arabic" w:hint="cs"/>
          <w:sz w:val="26"/>
          <w:szCs w:val="26"/>
          <w:rtl/>
        </w:rPr>
        <w:t>؛</w:t>
      </w:r>
      <w:r w:rsidRPr="00353575">
        <w:rPr>
          <w:rFonts w:ascii="Simplified Arabic" w:hAnsi="Simplified Arabic" w:cs="Simplified Arabic"/>
          <w:sz w:val="26"/>
          <w:szCs w:val="26"/>
          <w:rtl/>
        </w:rPr>
        <w:t xml:space="preserve"> بل هي التي تضفي على جميع هذه العناصر خواص ( الكل)، فالبنية هي العلاقات القائمة بين هذه العناصر، وتخضع هذه العلاقات لقانون النسق ذاته.</w:t>
      </w:r>
    </w:p>
    <w:p w:rsidR="00A753FC" w:rsidRPr="00353575" w:rsidRDefault="00A753FC" w:rsidP="00353575">
      <w:pPr>
        <w:pStyle w:val="a9"/>
        <w:jc w:val="both"/>
        <w:rPr>
          <w:rFonts w:ascii="Simplified Arabic" w:hAnsi="Simplified Arabic" w:cs="Simplified Arabic"/>
          <w:sz w:val="26"/>
          <w:szCs w:val="26"/>
          <w:lang w:val="en-GB"/>
        </w:rPr>
      </w:pPr>
      <w:r w:rsidRPr="00353575">
        <w:rPr>
          <w:rFonts w:ascii="Simplified Arabic" w:hAnsi="Simplified Arabic" w:cs="Simplified Arabic"/>
          <w:sz w:val="26"/>
          <w:szCs w:val="26"/>
          <w:rtl/>
        </w:rPr>
        <w:t xml:space="preserve">2-التحويلات: </w:t>
      </w:r>
      <w:r w:rsidRPr="00353575">
        <w:rPr>
          <w:rFonts w:ascii="Simplified Arabic" w:hAnsi="Simplified Arabic" w:cs="Simplified Arabic"/>
          <w:sz w:val="26"/>
          <w:szCs w:val="26"/>
          <w:lang w:val="en-GB"/>
        </w:rPr>
        <w:t>trans formation</w:t>
      </w:r>
    </w:p>
    <w:p w:rsidR="00A753FC" w:rsidRPr="00353575" w:rsidRDefault="00A753FC" w:rsidP="0099122F">
      <w:pPr>
        <w:pStyle w:val="a9"/>
        <w:ind w:firstLine="720"/>
        <w:jc w:val="both"/>
        <w:rPr>
          <w:rFonts w:ascii="Simplified Arabic" w:hAnsi="Simplified Arabic" w:cs="Simplified Arabic"/>
          <w:sz w:val="26"/>
          <w:szCs w:val="26"/>
          <w:rtl/>
        </w:rPr>
      </w:pPr>
      <w:r w:rsidRPr="00353575">
        <w:rPr>
          <w:rFonts w:ascii="Simplified Arabic" w:hAnsi="Simplified Arabic" w:cs="Simplified Arabic"/>
          <w:sz w:val="26"/>
          <w:szCs w:val="26"/>
          <w:rtl/>
        </w:rPr>
        <w:t xml:space="preserve">ويوضح (جان </w:t>
      </w:r>
      <w:proofErr w:type="spellStart"/>
      <w:r w:rsidRPr="00353575">
        <w:rPr>
          <w:rFonts w:ascii="Simplified Arabic" w:hAnsi="Simplified Arabic" w:cs="Simplified Arabic"/>
          <w:sz w:val="26"/>
          <w:szCs w:val="26"/>
          <w:rtl/>
        </w:rPr>
        <w:t>بياجي</w:t>
      </w:r>
      <w:proofErr w:type="spellEnd"/>
      <w:r w:rsidRPr="00353575">
        <w:rPr>
          <w:rFonts w:ascii="Simplified Arabic" w:hAnsi="Simplified Arabic" w:cs="Simplified Arabic"/>
          <w:sz w:val="26"/>
          <w:szCs w:val="26"/>
          <w:rtl/>
        </w:rPr>
        <w:t xml:space="preserve">) التحولات بقوله (( إن ميزة </w:t>
      </w:r>
      <w:proofErr w:type="spellStart"/>
      <w:r w:rsidRPr="00353575">
        <w:rPr>
          <w:rFonts w:ascii="Simplified Arabic" w:hAnsi="Simplified Arabic" w:cs="Simplified Arabic"/>
          <w:sz w:val="26"/>
          <w:szCs w:val="26"/>
          <w:rtl/>
        </w:rPr>
        <w:t>الجملات</w:t>
      </w:r>
      <w:proofErr w:type="spellEnd"/>
      <w:r w:rsidRPr="00353575">
        <w:rPr>
          <w:rFonts w:ascii="Simplified Arabic" w:hAnsi="Simplified Arabic" w:cs="Simplified Arabic"/>
          <w:sz w:val="26"/>
          <w:szCs w:val="26"/>
          <w:rtl/>
        </w:rPr>
        <w:t xml:space="preserve"> البنائية تتمسك بقوانين تركيبها تكون عندئذ بناءه </w:t>
      </w:r>
      <w:proofErr w:type="spellStart"/>
      <w:r w:rsidRPr="00353575">
        <w:rPr>
          <w:rFonts w:ascii="Simplified Arabic" w:hAnsi="Simplified Arabic" w:cs="Simplified Arabic"/>
          <w:sz w:val="26"/>
          <w:szCs w:val="26"/>
          <w:lang w:val="en-GB"/>
        </w:rPr>
        <w:t>Sucturantcs</w:t>
      </w:r>
      <w:proofErr w:type="spellEnd"/>
      <w:r w:rsidRPr="00353575">
        <w:rPr>
          <w:rFonts w:ascii="Simplified Arabic" w:hAnsi="Simplified Arabic" w:cs="Simplified Arabic"/>
          <w:sz w:val="26"/>
          <w:szCs w:val="26"/>
          <w:rtl/>
        </w:rPr>
        <w:t xml:space="preserve"> بطبيعتها))</w:t>
      </w:r>
      <w:r w:rsidRPr="00353575">
        <w:rPr>
          <w:rFonts w:ascii="Simplified Arabic" w:hAnsi="Simplified Arabic" w:cs="Simplified Arabic"/>
          <w:sz w:val="26"/>
          <w:szCs w:val="26"/>
          <w:vertAlign w:val="superscript"/>
          <w:rtl/>
        </w:rPr>
        <w:t>(</w:t>
      </w:r>
      <w:r w:rsidRPr="00353575">
        <w:rPr>
          <w:rStyle w:val="a4"/>
          <w:rFonts w:ascii="Simplified Arabic" w:hAnsi="Simplified Arabic" w:cs="Simplified Arabic"/>
          <w:sz w:val="26"/>
          <w:szCs w:val="26"/>
          <w:rtl/>
        </w:rPr>
        <w:footnoteReference w:id="49"/>
      </w:r>
      <w:r w:rsidRPr="00353575">
        <w:rPr>
          <w:rFonts w:ascii="Simplified Arabic" w:hAnsi="Simplified Arabic" w:cs="Simplified Arabic"/>
          <w:sz w:val="26"/>
          <w:szCs w:val="26"/>
          <w:vertAlign w:val="superscript"/>
          <w:rtl/>
        </w:rPr>
        <w:t>)</w:t>
      </w:r>
      <w:r w:rsidRPr="00353575">
        <w:rPr>
          <w:rFonts w:ascii="Simplified Arabic" w:hAnsi="Simplified Arabic" w:cs="Simplified Arabic"/>
          <w:sz w:val="26"/>
          <w:szCs w:val="26"/>
          <w:rtl/>
        </w:rPr>
        <w:t>. فهذه الجمالات تنضوي بذاتها على ديناميكية</w:t>
      </w:r>
      <w:r w:rsidRPr="00353575">
        <w:rPr>
          <w:rStyle w:val="a4"/>
          <w:rFonts w:ascii="Simplified Arabic" w:hAnsi="Simplified Arabic" w:cs="Simplified Arabic"/>
          <w:sz w:val="26"/>
          <w:szCs w:val="26"/>
          <w:rtl/>
        </w:rPr>
        <w:footnoteReference w:customMarkFollows="1" w:id="50"/>
        <w:sym w:font="Symbol" w:char="F02A"/>
      </w:r>
      <w:r w:rsidRPr="00353575">
        <w:rPr>
          <w:rFonts w:ascii="Simplified Arabic" w:hAnsi="Simplified Arabic" w:cs="Simplified Arabic"/>
          <w:sz w:val="26"/>
          <w:szCs w:val="26"/>
          <w:rtl/>
        </w:rPr>
        <w:t xml:space="preserve"> تتضمن سلسلة من المتغيرات، أو التحولات لا تخضع إلا لقوانين البنية الداخلية، ويكون هذا التحول من طبيعتها، ومن داخل عناصرها، وحدودها، وليس خارج عنها فإن (البنية) ليست شيئاً جامداً فهي تتغير باستمرار، وهذا التحول، والتغير يظل ذا طبيعة داخلية</w:t>
      </w:r>
      <w:r w:rsidRPr="00353575">
        <w:rPr>
          <w:rFonts w:ascii="Simplified Arabic" w:hAnsi="Simplified Arabic" w:cs="Simplified Arabic"/>
          <w:sz w:val="26"/>
          <w:szCs w:val="26"/>
          <w:vertAlign w:val="superscript"/>
          <w:rtl/>
        </w:rPr>
        <w:t>(</w:t>
      </w:r>
      <w:r w:rsidRPr="00353575">
        <w:rPr>
          <w:rStyle w:val="a4"/>
          <w:rFonts w:ascii="Simplified Arabic" w:hAnsi="Simplified Arabic" w:cs="Simplified Arabic"/>
          <w:sz w:val="26"/>
          <w:szCs w:val="26"/>
          <w:rtl/>
        </w:rPr>
        <w:footnoteReference w:id="51"/>
      </w:r>
      <w:r w:rsidRPr="00353575">
        <w:rPr>
          <w:rFonts w:ascii="Simplified Arabic" w:hAnsi="Simplified Arabic" w:cs="Simplified Arabic"/>
          <w:sz w:val="26"/>
          <w:szCs w:val="26"/>
          <w:vertAlign w:val="superscript"/>
          <w:rtl/>
        </w:rPr>
        <w:t>)</w:t>
      </w:r>
      <w:r w:rsidRPr="00353575">
        <w:rPr>
          <w:rFonts w:ascii="Simplified Arabic" w:hAnsi="Simplified Arabic" w:cs="Simplified Arabic"/>
          <w:sz w:val="26"/>
          <w:szCs w:val="26"/>
          <w:rtl/>
        </w:rPr>
        <w:t>.</w:t>
      </w:r>
    </w:p>
    <w:p w:rsidR="00A753FC" w:rsidRPr="00353575" w:rsidRDefault="00A753FC" w:rsidP="00353575">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t>3-التنظيم أو الضبط الذاتي:</w:t>
      </w:r>
    </w:p>
    <w:p w:rsidR="00A753FC" w:rsidRPr="00353575" w:rsidRDefault="00A753FC" w:rsidP="00353575">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t xml:space="preserve">فالبنية (( تستطيع أن تضبط نفسها، وهذا الضبط الذاتي يؤدي إلى الحفاظ عليها، و إلى نوع من </w:t>
      </w:r>
      <w:proofErr w:type="spellStart"/>
      <w:r w:rsidRPr="00353575">
        <w:rPr>
          <w:rFonts w:ascii="Simplified Arabic" w:hAnsi="Simplified Arabic" w:cs="Simplified Arabic"/>
          <w:sz w:val="26"/>
          <w:szCs w:val="26"/>
          <w:rtl/>
        </w:rPr>
        <w:t>الإنغلاق</w:t>
      </w:r>
      <w:proofErr w:type="spellEnd"/>
      <w:r w:rsidRPr="00353575">
        <w:rPr>
          <w:rFonts w:ascii="Simplified Arabic" w:hAnsi="Simplified Arabic" w:cs="Simplified Arabic"/>
          <w:sz w:val="26"/>
          <w:szCs w:val="26"/>
          <w:rtl/>
        </w:rPr>
        <w:t>))</w:t>
      </w:r>
      <w:r w:rsidRPr="00353575">
        <w:rPr>
          <w:rFonts w:ascii="Simplified Arabic" w:hAnsi="Simplified Arabic" w:cs="Simplified Arabic"/>
          <w:sz w:val="26"/>
          <w:szCs w:val="26"/>
          <w:vertAlign w:val="superscript"/>
          <w:rtl/>
        </w:rPr>
        <w:t>(</w:t>
      </w:r>
      <w:r w:rsidRPr="00353575">
        <w:rPr>
          <w:rStyle w:val="a4"/>
          <w:rFonts w:ascii="Simplified Arabic" w:hAnsi="Simplified Arabic" w:cs="Simplified Arabic"/>
          <w:sz w:val="26"/>
          <w:szCs w:val="26"/>
          <w:rtl/>
        </w:rPr>
        <w:footnoteReference w:id="52"/>
      </w:r>
      <w:r w:rsidRPr="00353575">
        <w:rPr>
          <w:rFonts w:ascii="Simplified Arabic" w:hAnsi="Simplified Arabic" w:cs="Simplified Arabic"/>
          <w:sz w:val="26"/>
          <w:szCs w:val="26"/>
          <w:vertAlign w:val="superscript"/>
          <w:rtl/>
        </w:rPr>
        <w:t>)</w:t>
      </w:r>
      <w:r w:rsidRPr="00353575">
        <w:rPr>
          <w:rFonts w:ascii="Simplified Arabic" w:hAnsi="Simplified Arabic" w:cs="Simplified Arabic"/>
          <w:sz w:val="26"/>
          <w:szCs w:val="26"/>
          <w:rtl/>
        </w:rPr>
        <w:t>، وبهذا الضبط تحافظ البنية على ذاتها في شكل انغلاق تام على نفسها، فالتحولات الكامنة في بنية معينة لا تؤدي إلى شيء خارج النسق، و لكنها دائماً تولد عناصر تنتمي إليه نفسه، وتحافظ على قوانينه</w:t>
      </w:r>
      <w:r w:rsidRPr="00353575">
        <w:rPr>
          <w:rStyle w:val="a4"/>
          <w:rFonts w:ascii="Simplified Arabic" w:hAnsi="Simplified Arabic" w:cs="Simplified Arabic"/>
          <w:sz w:val="26"/>
          <w:szCs w:val="26"/>
          <w:rtl/>
        </w:rPr>
        <w:footnoteReference w:id="53"/>
      </w:r>
      <w:r w:rsidRPr="00353575">
        <w:rPr>
          <w:rFonts w:ascii="Simplified Arabic" w:hAnsi="Simplified Arabic" w:cs="Simplified Arabic"/>
          <w:sz w:val="26"/>
          <w:szCs w:val="26"/>
          <w:rtl/>
        </w:rPr>
        <w:t>.</w:t>
      </w:r>
    </w:p>
    <w:p w:rsidR="00A753FC" w:rsidRPr="00353575" w:rsidRDefault="00A753FC" w:rsidP="00353575">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t>كلود ليفي شتراوس (1908-2009):-</w:t>
      </w:r>
    </w:p>
    <w:p w:rsidR="00A753FC" w:rsidRPr="00353575" w:rsidRDefault="00A753FC" w:rsidP="00353575">
      <w:pPr>
        <w:pStyle w:val="a9"/>
        <w:jc w:val="both"/>
        <w:rPr>
          <w:rFonts w:ascii="Simplified Arabic" w:hAnsi="Simplified Arabic" w:cs="Simplified Arabic"/>
          <w:sz w:val="26"/>
          <w:szCs w:val="26"/>
          <w:rtl/>
        </w:rPr>
      </w:pPr>
      <w:r w:rsidRPr="00353575">
        <w:rPr>
          <w:rFonts w:ascii="Simplified Arabic" w:hAnsi="Simplified Arabic" w:cs="Simplified Arabic"/>
          <w:sz w:val="26"/>
          <w:szCs w:val="26"/>
          <w:rtl/>
        </w:rPr>
        <w:t xml:space="preserve">طبق المنهج البنيوي، في العديد من العلوم الإنسانية مثل </w:t>
      </w:r>
      <w:proofErr w:type="spellStart"/>
      <w:r w:rsidRPr="00353575">
        <w:rPr>
          <w:rFonts w:ascii="Simplified Arabic" w:hAnsi="Simplified Arabic" w:cs="Simplified Arabic"/>
          <w:sz w:val="26"/>
          <w:szCs w:val="26"/>
          <w:rtl/>
        </w:rPr>
        <w:t>الأنثروبولوجيا</w:t>
      </w:r>
      <w:proofErr w:type="spellEnd"/>
      <w:r w:rsidRPr="00353575">
        <w:rPr>
          <w:rFonts w:ascii="Simplified Arabic" w:hAnsi="Simplified Arabic" w:cs="Simplified Arabic"/>
          <w:sz w:val="26"/>
          <w:szCs w:val="26"/>
          <w:rtl/>
        </w:rPr>
        <w:t>، و من أهم البنيويين الذين طبقوا هذا المنهج (كلود ليفي شتراوس</w:t>
      </w:r>
      <w:r w:rsidRPr="00353575">
        <w:rPr>
          <w:rFonts w:ascii="Simplified Arabic" w:hAnsi="Simplified Arabic" w:cs="Simplified Arabic"/>
          <w:sz w:val="26"/>
          <w:szCs w:val="26"/>
        </w:rPr>
        <w:t>Claude Levi-</w:t>
      </w:r>
      <w:proofErr w:type="spellStart"/>
      <w:r w:rsidRPr="00353575">
        <w:rPr>
          <w:rFonts w:ascii="Simplified Arabic" w:hAnsi="Simplified Arabic" w:cs="Simplified Arabic"/>
          <w:sz w:val="26"/>
          <w:szCs w:val="26"/>
        </w:rPr>
        <w:t>stauss</w:t>
      </w:r>
      <w:proofErr w:type="spellEnd"/>
      <w:r w:rsidRPr="00353575">
        <w:rPr>
          <w:rStyle w:val="a4"/>
          <w:rFonts w:ascii="Simplified Arabic" w:hAnsi="Simplified Arabic" w:cs="Simplified Arabic"/>
          <w:sz w:val="26"/>
          <w:szCs w:val="26"/>
          <w:rtl/>
        </w:rPr>
        <w:footnoteReference w:customMarkFollows="1" w:id="54"/>
        <w:sym w:font="Symbol" w:char="F02A"/>
      </w:r>
      <w:r w:rsidRPr="00353575">
        <w:rPr>
          <w:rFonts w:ascii="Simplified Arabic" w:hAnsi="Simplified Arabic" w:cs="Simplified Arabic"/>
          <w:sz w:val="26"/>
          <w:szCs w:val="26"/>
          <w:rtl/>
        </w:rPr>
        <w:t xml:space="preserve">) </w:t>
      </w:r>
      <w:r w:rsidRPr="00353575">
        <w:rPr>
          <w:rFonts w:ascii="Simplified Arabic" w:hAnsi="Simplified Arabic" w:cs="Simplified Arabic"/>
          <w:sz w:val="26"/>
          <w:szCs w:val="26"/>
          <w:rtl/>
        </w:rPr>
        <w:lastRenderedPageBreak/>
        <w:t xml:space="preserve">صاحب </w:t>
      </w:r>
      <w:proofErr w:type="spellStart"/>
      <w:r w:rsidRPr="00353575">
        <w:rPr>
          <w:rFonts w:ascii="Simplified Arabic" w:hAnsi="Simplified Arabic" w:cs="Simplified Arabic"/>
          <w:sz w:val="26"/>
          <w:szCs w:val="26"/>
          <w:rtl/>
        </w:rPr>
        <w:t>الأ</w:t>
      </w:r>
      <w:r w:rsidR="00287C87">
        <w:rPr>
          <w:rFonts w:ascii="Simplified Arabic" w:hAnsi="Simplified Arabic" w:cs="Simplified Arabic"/>
          <w:sz w:val="26"/>
          <w:szCs w:val="26"/>
          <w:rtl/>
        </w:rPr>
        <w:t>نثروبولجية</w:t>
      </w:r>
      <w:proofErr w:type="spellEnd"/>
      <w:r w:rsidR="00287C87">
        <w:rPr>
          <w:rFonts w:ascii="Simplified Arabic" w:hAnsi="Simplified Arabic" w:cs="Simplified Arabic"/>
          <w:sz w:val="26"/>
          <w:szCs w:val="26"/>
          <w:rtl/>
        </w:rPr>
        <w:t xml:space="preserve"> البنيوية، الذي انصب </w:t>
      </w:r>
      <w:r w:rsidR="00287C87">
        <w:rPr>
          <w:rFonts w:ascii="Simplified Arabic" w:hAnsi="Simplified Arabic" w:cs="Simplified Arabic" w:hint="cs"/>
          <w:sz w:val="26"/>
          <w:szCs w:val="26"/>
          <w:rtl/>
        </w:rPr>
        <w:t>ا</w:t>
      </w:r>
      <w:r w:rsidRPr="00353575">
        <w:rPr>
          <w:rFonts w:ascii="Simplified Arabic" w:hAnsi="Simplified Arabic" w:cs="Simplified Arabic"/>
          <w:sz w:val="26"/>
          <w:szCs w:val="26"/>
          <w:rtl/>
        </w:rPr>
        <w:t xml:space="preserve">هتمامه على كشف حقائق (العقل البشري)، لا عن الحقائق الخاصة بتنظيم، وتكوين مجتمع معين، أو صنف معين من المجتمعات، حيث طبق المنهج البنيوي في مجال </w:t>
      </w:r>
      <w:proofErr w:type="spellStart"/>
      <w:r w:rsidRPr="00353575">
        <w:rPr>
          <w:rFonts w:ascii="Simplified Arabic" w:hAnsi="Simplified Arabic" w:cs="Simplified Arabic"/>
          <w:sz w:val="26"/>
          <w:szCs w:val="26"/>
          <w:rtl/>
        </w:rPr>
        <w:t>الإنثروبولوجيا</w:t>
      </w:r>
      <w:proofErr w:type="spellEnd"/>
      <w:r w:rsidRPr="00353575">
        <w:rPr>
          <w:rFonts w:ascii="Simplified Arabic" w:hAnsi="Simplified Arabic" w:cs="Simplified Arabic"/>
          <w:sz w:val="26"/>
          <w:szCs w:val="26"/>
          <w:rtl/>
        </w:rPr>
        <w:t xml:space="preserve"> (علم الإنسان) لدراسة البنية اللغوية للشعوب، و المجتمعات التي طبق على دراستها هذا المنهج، فيقول</w:t>
      </w:r>
      <w:r w:rsidR="00287C87">
        <w:rPr>
          <w:rFonts w:ascii="Simplified Arabic" w:hAnsi="Simplified Arabic" w:cs="Simplified Arabic" w:hint="cs"/>
          <w:sz w:val="26"/>
          <w:szCs w:val="26"/>
          <w:rtl/>
        </w:rPr>
        <w:t>:</w:t>
      </w:r>
      <w:r w:rsidRPr="00353575">
        <w:rPr>
          <w:rFonts w:ascii="Simplified Arabic" w:hAnsi="Simplified Arabic" w:cs="Simplified Arabic"/>
          <w:sz w:val="26"/>
          <w:szCs w:val="26"/>
          <w:rtl/>
        </w:rPr>
        <w:t xml:space="preserve"> (( يتحول علم اللغة البنيوي عن دراسة ظواهر لغة واعية إلى دراسة بنيتها التحتية اللاواعية، ثانياً: لا يتعامل علم اللغة مع المسميات، </w:t>
      </w:r>
      <w:r w:rsidR="00287C87">
        <w:rPr>
          <w:rFonts w:ascii="Simplified Arabic" w:hAnsi="Simplified Arabic" w:cs="Simplified Arabic"/>
          <w:sz w:val="26"/>
          <w:szCs w:val="26"/>
          <w:rtl/>
        </w:rPr>
        <w:t>أو الكلمات بوصفها كيانات مستقلة</w:t>
      </w:r>
      <w:r w:rsidR="00287C87">
        <w:rPr>
          <w:rFonts w:ascii="Simplified Arabic" w:hAnsi="Simplified Arabic" w:cs="Simplified Arabic" w:hint="cs"/>
          <w:sz w:val="26"/>
          <w:szCs w:val="26"/>
          <w:rtl/>
        </w:rPr>
        <w:t>؛</w:t>
      </w:r>
      <w:r w:rsidRPr="00353575">
        <w:rPr>
          <w:rFonts w:ascii="Simplified Arabic" w:hAnsi="Simplified Arabic" w:cs="Simplified Arabic"/>
          <w:sz w:val="26"/>
          <w:szCs w:val="26"/>
          <w:rtl/>
        </w:rPr>
        <w:t xml:space="preserve"> بل يتعامل معها على أساس العلاقات التي تنظمها، ثالثاً: يطرح على اللغة مفهوم النسق. وأخيراً يهدف علم اللغة للكشف عن قوانين كلية ))</w:t>
      </w:r>
      <w:r w:rsidRPr="00353575">
        <w:rPr>
          <w:rFonts w:ascii="Simplified Arabic" w:hAnsi="Simplified Arabic" w:cs="Simplified Arabic"/>
          <w:sz w:val="26"/>
          <w:szCs w:val="26"/>
          <w:vertAlign w:val="superscript"/>
          <w:rtl/>
        </w:rPr>
        <w:t>(</w:t>
      </w:r>
      <w:r w:rsidRPr="00353575">
        <w:rPr>
          <w:rStyle w:val="a4"/>
          <w:rFonts w:ascii="Simplified Arabic" w:hAnsi="Simplified Arabic" w:cs="Simplified Arabic"/>
          <w:sz w:val="26"/>
          <w:szCs w:val="26"/>
          <w:rtl/>
        </w:rPr>
        <w:footnoteReference w:id="55"/>
      </w:r>
      <w:r w:rsidRPr="00353575">
        <w:rPr>
          <w:rFonts w:ascii="Simplified Arabic" w:hAnsi="Simplified Arabic" w:cs="Simplified Arabic"/>
          <w:sz w:val="26"/>
          <w:szCs w:val="26"/>
          <w:vertAlign w:val="superscript"/>
          <w:rtl/>
        </w:rPr>
        <w:t>)</w:t>
      </w:r>
      <w:r w:rsidRPr="00353575">
        <w:rPr>
          <w:rFonts w:ascii="Simplified Arabic" w:hAnsi="Simplified Arabic" w:cs="Simplified Arabic"/>
          <w:sz w:val="26"/>
          <w:szCs w:val="26"/>
          <w:rtl/>
        </w:rPr>
        <w:t xml:space="preserve">. فهذه المسميات، والكلمات ما هي إلا </w:t>
      </w:r>
      <w:proofErr w:type="spellStart"/>
      <w:r w:rsidRPr="00353575">
        <w:rPr>
          <w:rFonts w:ascii="Simplified Arabic" w:hAnsi="Simplified Arabic" w:cs="Simplified Arabic"/>
          <w:sz w:val="26"/>
          <w:szCs w:val="26"/>
          <w:rtl/>
        </w:rPr>
        <w:t>بنى</w:t>
      </w:r>
      <w:proofErr w:type="spellEnd"/>
      <w:r w:rsidRPr="00353575">
        <w:rPr>
          <w:rFonts w:ascii="Simplified Arabic" w:hAnsi="Simplified Arabic" w:cs="Simplified Arabic"/>
          <w:sz w:val="26"/>
          <w:szCs w:val="26"/>
          <w:rtl/>
        </w:rPr>
        <w:t xml:space="preserve"> تربطها علاقات داخل نسق من القوانين، يضفي طابع الكلية عليها، و هذا ما عكسه على الروابط، و العلاقات الاجتماعية، و الإنسانية بين الأب، و الابن</w:t>
      </w:r>
      <w:r w:rsidR="00287C87">
        <w:rPr>
          <w:rFonts w:ascii="Simplified Arabic" w:hAnsi="Simplified Arabic" w:cs="Simplified Arabic" w:hint="cs"/>
          <w:sz w:val="26"/>
          <w:szCs w:val="26"/>
          <w:rtl/>
        </w:rPr>
        <w:t>،</w:t>
      </w:r>
      <w:r w:rsidRPr="00353575">
        <w:rPr>
          <w:rFonts w:ascii="Simplified Arabic" w:hAnsi="Simplified Arabic" w:cs="Simplified Arabic"/>
          <w:sz w:val="26"/>
          <w:szCs w:val="26"/>
          <w:rtl/>
        </w:rPr>
        <w:t xml:space="preserve"> و الزوج، و الزوجة، و العم والخال، فهم بمثابة لبنة، أو بنية في نسيج العلاقات الاجتماعية ذات القرابة.</w:t>
      </w:r>
    </w:p>
    <w:p w:rsidR="00A753FC" w:rsidRPr="00353575" w:rsidRDefault="00A753FC" w:rsidP="00287C87">
      <w:pPr>
        <w:pStyle w:val="a9"/>
        <w:ind w:firstLine="720"/>
        <w:jc w:val="both"/>
        <w:rPr>
          <w:rFonts w:ascii="Simplified Arabic" w:hAnsi="Simplified Arabic" w:cs="Simplified Arabic"/>
          <w:sz w:val="26"/>
          <w:szCs w:val="26"/>
          <w:rtl/>
        </w:rPr>
      </w:pPr>
      <w:r w:rsidRPr="00353575">
        <w:rPr>
          <w:rFonts w:ascii="Simplified Arabic" w:hAnsi="Simplified Arabic" w:cs="Simplified Arabic"/>
          <w:sz w:val="26"/>
          <w:szCs w:val="26"/>
          <w:rtl/>
        </w:rPr>
        <w:t>فقام كلود ليفي شتراوس (1908-2009)  بتطب</w:t>
      </w:r>
      <w:r w:rsidR="001D526B" w:rsidRPr="00353575">
        <w:rPr>
          <w:rFonts w:ascii="Simplified Arabic" w:hAnsi="Simplified Arabic" w:cs="Simplified Arabic"/>
          <w:sz w:val="26"/>
          <w:szCs w:val="26"/>
          <w:rtl/>
        </w:rPr>
        <w:t>ي</w:t>
      </w:r>
      <w:r w:rsidRPr="00353575">
        <w:rPr>
          <w:rFonts w:ascii="Simplified Arabic" w:hAnsi="Simplified Arabic" w:cs="Simplified Arabic"/>
          <w:sz w:val="26"/>
          <w:szCs w:val="26"/>
          <w:rtl/>
        </w:rPr>
        <w:t xml:space="preserve">ق المنهج البنيوي في دراسته للأساطير البدائية، كي يتمكن من الكشف عن </w:t>
      </w:r>
      <w:proofErr w:type="spellStart"/>
      <w:r w:rsidRPr="00353575">
        <w:rPr>
          <w:rFonts w:ascii="Simplified Arabic" w:hAnsi="Simplified Arabic" w:cs="Simplified Arabic"/>
          <w:sz w:val="26"/>
          <w:szCs w:val="26"/>
          <w:rtl/>
        </w:rPr>
        <w:t>البنى</w:t>
      </w:r>
      <w:proofErr w:type="spellEnd"/>
      <w:r w:rsidRPr="00353575">
        <w:rPr>
          <w:rFonts w:ascii="Simplified Arabic" w:hAnsi="Simplified Arabic" w:cs="Simplified Arabic"/>
          <w:sz w:val="26"/>
          <w:szCs w:val="26"/>
          <w:rtl/>
        </w:rPr>
        <w:t xml:space="preserve"> الذهنية الكامنة وراء الأساطير ليرى أنها لا تعني بالضرورة الخرافة، كما أنها لا تعتبر نوع أدنى من التفكير، وهدف من دراسة الأسطورة بيان كيف تفكر الأساطير من خلال الناس دون وعي منهم، فقام بتحليل العديد من الأساطير التي تنتمي إلى شعوب مختلفة في أمريكا و أفريقيا، والأساطير الأوروبية القديمة، فاكتشاف الأبنية اللاواعية التي تؤسس الأساطير يمكننا من اكتشاف بنية العقل البشري.</w:t>
      </w:r>
    </w:p>
    <w:p w:rsidR="00A753FC" w:rsidRPr="00353575" w:rsidRDefault="00A753FC" w:rsidP="00287C87">
      <w:pPr>
        <w:pStyle w:val="a9"/>
        <w:ind w:firstLine="720"/>
        <w:jc w:val="both"/>
        <w:rPr>
          <w:rFonts w:ascii="Simplified Arabic" w:hAnsi="Simplified Arabic" w:cs="Simplified Arabic"/>
          <w:sz w:val="26"/>
          <w:szCs w:val="26"/>
          <w:rtl/>
        </w:rPr>
      </w:pPr>
      <w:r w:rsidRPr="00353575">
        <w:rPr>
          <w:rFonts w:ascii="Simplified Arabic" w:hAnsi="Simplified Arabic" w:cs="Simplified Arabic"/>
          <w:sz w:val="26"/>
          <w:szCs w:val="26"/>
          <w:rtl/>
        </w:rPr>
        <w:lastRenderedPageBreak/>
        <w:t>لأنه يفترض وجود (( نظام بنيوي يوجه كل المتغيرات الاجتماعية وهو نظام لا واعي))</w:t>
      </w:r>
      <w:r w:rsidRPr="00353575">
        <w:rPr>
          <w:rFonts w:ascii="Simplified Arabic" w:hAnsi="Simplified Arabic" w:cs="Simplified Arabic"/>
          <w:sz w:val="26"/>
          <w:szCs w:val="26"/>
          <w:vertAlign w:val="superscript"/>
          <w:rtl/>
        </w:rPr>
        <w:t>(</w:t>
      </w:r>
      <w:r w:rsidRPr="00353575">
        <w:rPr>
          <w:rStyle w:val="a4"/>
          <w:rFonts w:ascii="Simplified Arabic" w:hAnsi="Simplified Arabic" w:cs="Simplified Arabic"/>
          <w:sz w:val="26"/>
          <w:szCs w:val="26"/>
          <w:rtl/>
        </w:rPr>
        <w:footnoteReference w:id="56"/>
      </w:r>
      <w:r w:rsidRPr="00353575">
        <w:rPr>
          <w:rFonts w:ascii="Simplified Arabic" w:hAnsi="Simplified Arabic" w:cs="Simplified Arabic"/>
          <w:sz w:val="26"/>
          <w:szCs w:val="26"/>
          <w:vertAlign w:val="superscript"/>
          <w:rtl/>
        </w:rPr>
        <w:t>)</w:t>
      </w:r>
      <w:r w:rsidRPr="00353575">
        <w:rPr>
          <w:rFonts w:ascii="Simplified Arabic" w:hAnsi="Simplified Arabic" w:cs="Simplified Arabic"/>
          <w:sz w:val="26"/>
          <w:szCs w:val="26"/>
          <w:rtl/>
        </w:rPr>
        <w:t>. فيقول بوجود بنية ثابتة للذهن البشري، و لا تتأثر بتغير الأفراد، والمجتمعات، وتعبر عن نفسها من خلال ثقافات هذه الشعوب، و المجتمعات كالأساطير.</w:t>
      </w:r>
    </w:p>
    <w:p w:rsidR="00751228" w:rsidRPr="00353575" w:rsidRDefault="00751228" w:rsidP="00353575">
      <w:pPr>
        <w:pStyle w:val="a9"/>
        <w:jc w:val="both"/>
        <w:rPr>
          <w:rFonts w:ascii="Simplified Arabic" w:hAnsi="Simplified Arabic" w:cs="Simplified Arabic"/>
          <w:sz w:val="26"/>
          <w:szCs w:val="26"/>
          <w:rtl/>
          <w:lang w:bidi="ar-LY"/>
        </w:rPr>
      </w:pPr>
      <w:r w:rsidRPr="00353575">
        <w:rPr>
          <w:rFonts w:ascii="Simplified Arabic" w:hAnsi="Simplified Arabic" w:cs="Simplified Arabic"/>
          <w:sz w:val="26"/>
          <w:szCs w:val="26"/>
          <w:rtl/>
        </w:rPr>
        <w:t xml:space="preserve">مما سبق نخلص </w:t>
      </w:r>
      <w:r w:rsidR="0058769D" w:rsidRPr="00353575">
        <w:rPr>
          <w:rFonts w:ascii="Simplified Arabic" w:hAnsi="Simplified Arabic" w:cs="Simplified Arabic"/>
          <w:sz w:val="26"/>
          <w:szCs w:val="26"/>
          <w:rtl/>
        </w:rPr>
        <w:t>إلى</w:t>
      </w:r>
      <w:r w:rsidRPr="00353575">
        <w:rPr>
          <w:rFonts w:ascii="Simplified Arabic" w:hAnsi="Simplified Arabic" w:cs="Simplified Arabic"/>
          <w:sz w:val="26"/>
          <w:szCs w:val="26"/>
          <w:rtl/>
        </w:rPr>
        <w:t xml:space="preserve"> </w:t>
      </w:r>
      <w:r w:rsidR="00287C87">
        <w:rPr>
          <w:rFonts w:ascii="Simplified Arabic" w:hAnsi="Simplified Arabic" w:cs="Simplified Arabic" w:hint="cs"/>
          <w:sz w:val="26"/>
          <w:szCs w:val="26"/>
          <w:rtl/>
        </w:rPr>
        <w:t>أ</w:t>
      </w:r>
      <w:r w:rsidR="0058769D" w:rsidRPr="00353575">
        <w:rPr>
          <w:rFonts w:ascii="Simplified Arabic" w:hAnsi="Simplified Arabic" w:cs="Simplified Arabic"/>
          <w:sz w:val="26"/>
          <w:szCs w:val="26"/>
          <w:rtl/>
        </w:rPr>
        <w:t>ن</w:t>
      </w:r>
      <w:r w:rsidRPr="00353575">
        <w:rPr>
          <w:rFonts w:ascii="Simplified Arabic" w:hAnsi="Simplified Arabic" w:cs="Simplified Arabic"/>
          <w:sz w:val="26"/>
          <w:szCs w:val="26"/>
          <w:rtl/>
        </w:rPr>
        <w:t xml:space="preserve"> البنيوية </w:t>
      </w:r>
      <w:r w:rsidRPr="00353575">
        <w:rPr>
          <w:rFonts w:ascii="Simplified Arabic" w:hAnsi="Simplified Arabic" w:cs="Simplified Arabic"/>
          <w:sz w:val="26"/>
          <w:szCs w:val="26"/>
          <w:rtl/>
          <w:lang w:bidi="ar-LY"/>
        </w:rPr>
        <w:t>هي نتاج لما سبقها وما واكبها من المذاهب الفكرية والفلسفية فاتفقت مع البعض  واختلفت مع الآخر، فكانت فسيفساء تلتقي فيها تلك الفلسفات لتعر</w:t>
      </w:r>
      <w:r w:rsidR="00287C87">
        <w:rPr>
          <w:rFonts w:ascii="Simplified Arabic" w:hAnsi="Simplified Arabic" w:cs="Simplified Arabic"/>
          <w:sz w:val="26"/>
          <w:szCs w:val="26"/>
          <w:rtl/>
          <w:lang w:bidi="ar-LY"/>
        </w:rPr>
        <w:t>ض لنا لوحة فكرية ثمينة بما تقدم</w:t>
      </w:r>
      <w:r w:rsidR="00287C87">
        <w:rPr>
          <w:rFonts w:ascii="Simplified Arabic" w:hAnsi="Simplified Arabic" w:cs="Simplified Arabic" w:hint="cs"/>
          <w:sz w:val="26"/>
          <w:szCs w:val="26"/>
          <w:rtl/>
          <w:lang w:bidi="ar-LY"/>
        </w:rPr>
        <w:t>ه</w:t>
      </w:r>
      <w:r w:rsidRPr="00353575">
        <w:rPr>
          <w:rFonts w:ascii="Simplified Arabic" w:hAnsi="Simplified Arabic" w:cs="Simplified Arabic"/>
          <w:sz w:val="26"/>
          <w:szCs w:val="26"/>
          <w:rtl/>
          <w:lang w:bidi="ar-LY"/>
        </w:rPr>
        <w:t xml:space="preserve"> من نظريات علمية ، في مج</w:t>
      </w:r>
      <w:r w:rsidR="00287C87">
        <w:rPr>
          <w:rFonts w:ascii="Simplified Arabic" w:hAnsi="Simplified Arabic" w:cs="Simplified Arabic" w:hint="cs"/>
          <w:sz w:val="26"/>
          <w:szCs w:val="26"/>
          <w:rtl/>
          <w:lang w:bidi="ar-LY"/>
        </w:rPr>
        <w:t>ا</w:t>
      </w:r>
      <w:r w:rsidRPr="00353575">
        <w:rPr>
          <w:rFonts w:ascii="Simplified Arabic" w:hAnsi="Simplified Arabic" w:cs="Simplified Arabic"/>
          <w:sz w:val="26"/>
          <w:szCs w:val="26"/>
          <w:rtl/>
          <w:lang w:bidi="ar-LY"/>
        </w:rPr>
        <w:t>لات عدة مثل</w:t>
      </w:r>
      <w:r w:rsidR="00287C87">
        <w:rPr>
          <w:rFonts w:ascii="Simplified Arabic" w:hAnsi="Simplified Arabic" w:cs="Simplified Arabic" w:hint="cs"/>
          <w:sz w:val="26"/>
          <w:szCs w:val="26"/>
          <w:rtl/>
          <w:lang w:bidi="ar-LY"/>
        </w:rPr>
        <w:t>:</w:t>
      </w:r>
      <w:r w:rsidRPr="00353575">
        <w:rPr>
          <w:rFonts w:ascii="Simplified Arabic" w:hAnsi="Simplified Arabic" w:cs="Simplified Arabic"/>
          <w:sz w:val="26"/>
          <w:szCs w:val="26"/>
          <w:rtl/>
          <w:lang w:bidi="ar-LY"/>
        </w:rPr>
        <w:t xml:space="preserve"> علوم اللغة ، و علم النفس و </w:t>
      </w:r>
      <w:proofErr w:type="spellStart"/>
      <w:r w:rsidRPr="00353575">
        <w:rPr>
          <w:rFonts w:ascii="Simplified Arabic" w:hAnsi="Simplified Arabic" w:cs="Simplified Arabic"/>
          <w:sz w:val="26"/>
          <w:szCs w:val="26"/>
          <w:rtl/>
          <w:lang w:bidi="ar-LY"/>
        </w:rPr>
        <w:t>الانثربيوبوجيا</w:t>
      </w:r>
      <w:proofErr w:type="spellEnd"/>
      <w:r w:rsidRPr="00353575">
        <w:rPr>
          <w:rFonts w:ascii="Simplified Arabic" w:hAnsi="Simplified Arabic" w:cs="Simplified Arabic"/>
          <w:sz w:val="26"/>
          <w:szCs w:val="26"/>
          <w:rtl/>
          <w:lang w:bidi="ar-LY"/>
        </w:rPr>
        <w:t xml:space="preserve"> </w:t>
      </w:r>
      <w:r w:rsidR="00F24786" w:rsidRPr="00353575">
        <w:rPr>
          <w:rFonts w:ascii="Simplified Arabic" w:hAnsi="Simplified Arabic" w:cs="Simplified Arabic"/>
          <w:sz w:val="26"/>
          <w:szCs w:val="26"/>
          <w:rtl/>
          <w:lang w:bidi="ar-LY"/>
        </w:rPr>
        <w:t>، و الأدب، كما أن المنهج البنيوي طبق في دراسة العلوم التطبيقية أيضا</w:t>
      </w:r>
      <w:r w:rsidR="00287C87">
        <w:rPr>
          <w:rFonts w:ascii="Simplified Arabic" w:hAnsi="Simplified Arabic" w:cs="Simplified Arabic" w:hint="cs"/>
          <w:sz w:val="26"/>
          <w:szCs w:val="26"/>
          <w:rtl/>
          <w:lang w:bidi="ar-LY"/>
        </w:rPr>
        <w:t>ً</w:t>
      </w:r>
      <w:r w:rsidR="00F24786" w:rsidRPr="00353575">
        <w:rPr>
          <w:rFonts w:ascii="Simplified Arabic" w:hAnsi="Simplified Arabic" w:cs="Simplified Arabic"/>
          <w:sz w:val="26"/>
          <w:szCs w:val="26"/>
          <w:rtl/>
          <w:lang w:bidi="ar-LY"/>
        </w:rPr>
        <w:t xml:space="preserve"> .  </w:t>
      </w:r>
    </w:p>
    <w:p w:rsidR="00844194" w:rsidRDefault="00844194">
      <w:pPr>
        <w:bidi w:val="0"/>
        <w:rPr>
          <w:rFonts w:ascii="Simplified Arabic" w:hAnsi="Simplified Arabic" w:cs="Simplified Arabic"/>
          <w:sz w:val="26"/>
          <w:szCs w:val="26"/>
          <w:rtl/>
          <w:lang w:bidi="ar-LY"/>
        </w:rPr>
      </w:pPr>
      <w:r>
        <w:rPr>
          <w:rFonts w:ascii="Simplified Arabic" w:hAnsi="Simplified Arabic" w:cs="Simplified Arabic"/>
          <w:sz w:val="26"/>
          <w:szCs w:val="26"/>
          <w:rtl/>
          <w:lang w:bidi="ar-LY"/>
        </w:rPr>
        <w:br w:type="page"/>
      </w:r>
    </w:p>
    <w:p w:rsidR="00751228" w:rsidRPr="00353575" w:rsidRDefault="00751228" w:rsidP="00353575">
      <w:pPr>
        <w:pStyle w:val="a9"/>
        <w:jc w:val="both"/>
        <w:rPr>
          <w:rFonts w:ascii="Simplified Arabic" w:hAnsi="Simplified Arabic" w:cs="Simplified Arabic"/>
          <w:sz w:val="26"/>
          <w:szCs w:val="26"/>
          <w:rtl/>
          <w:lang w:bidi="ar-LY"/>
        </w:rPr>
      </w:pPr>
    </w:p>
    <w:p w:rsidR="00A753FC" w:rsidRPr="00353575" w:rsidRDefault="00A753FC" w:rsidP="00353575">
      <w:pPr>
        <w:pStyle w:val="a9"/>
        <w:jc w:val="both"/>
        <w:rPr>
          <w:rFonts w:ascii="Simplified Arabic" w:hAnsi="Simplified Arabic" w:cs="Simplified Arabic"/>
          <w:sz w:val="26"/>
          <w:szCs w:val="26"/>
          <w:rtl/>
        </w:rPr>
      </w:pPr>
    </w:p>
    <w:p w:rsidR="00A753FC" w:rsidRPr="00353575" w:rsidRDefault="00A753FC" w:rsidP="00353575">
      <w:pPr>
        <w:pStyle w:val="a9"/>
        <w:jc w:val="both"/>
        <w:rPr>
          <w:rFonts w:ascii="Simplified Arabic" w:hAnsi="Simplified Arabic" w:cs="Simplified Arabic"/>
          <w:sz w:val="26"/>
          <w:szCs w:val="26"/>
          <w:rtl/>
        </w:rPr>
      </w:pPr>
    </w:p>
    <w:p w:rsidR="00A753FC" w:rsidRPr="00353575" w:rsidRDefault="00A753FC" w:rsidP="00353575">
      <w:pPr>
        <w:pStyle w:val="a9"/>
        <w:jc w:val="both"/>
        <w:rPr>
          <w:rFonts w:ascii="Simplified Arabic" w:hAnsi="Simplified Arabic" w:cs="Simplified Arabic"/>
          <w:sz w:val="26"/>
          <w:szCs w:val="26"/>
          <w:rtl/>
        </w:rPr>
      </w:pPr>
    </w:p>
    <w:sectPr w:rsidR="00A753FC" w:rsidRPr="00353575" w:rsidSect="00844194">
      <w:headerReference w:type="even" r:id="rId8"/>
      <w:headerReference w:type="default" r:id="rId9"/>
      <w:footerReference w:type="default" r:id="rId10"/>
      <w:footnotePr>
        <w:numRestart w:val="eachPage"/>
      </w:footnotePr>
      <w:type w:val="continuous"/>
      <w:pgSz w:w="9634" w:h="13608" w:code="1"/>
      <w:pgMar w:top="1138" w:right="1411" w:bottom="1138" w:left="1411" w:header="1138" w:footer="792" w:gutter="0"/>
      <w:pgNumType w:start="51"/>
      <w:cols w:space="720"/>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53D4" w:rsidRDefault="00D853D4" w:rsidP="00A753FC">
      <w:pPr>
        <w:spacing w:after="0" w:line="240" w:lineRule="auto"/>
      </w:pPr>
      <w:r>
        <w:separator/>
      </w:r>
    </w:p>
  </w:endnote>
  <w:endnote w:type="continuationSeparator" w:id="0">
    <w:p w:rsidR="00D853D4" w:rsidRDefault="00D853D4" w:rsidP="00A753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5152043"/>
      <w:docPartObj>
        <w:docPartGallery w:val="Page Numbers (Bottom of Page)"/>
        <w:docPartUnique/>
      </w:docPartObj>
    </w:sdtPr>
    <w:sdtContent>
      <w:p w:rsidR="00A03F60" w:rsidRDefault="00FF0311">
        <w:pPr>
          <w:pStyle w:val="a8"/>
          <w:jc w:val="center"/>
        </w:pPr>
        <w:fldSimple w:instr=" PAGE   \* MERGEFORMAT ">
          <w:r w:rsidR="00844194" w:rsidRPr="00844194">
            <w:rPr>
              <w:rFonts w:cs="Calibri"/>
              <w:noProof/>
              <w:rtl/>
              <w:lang w:val="ar-SA"/>
            </w:rPr>
            <w:t>70</w:t>
          </w:r>
        </w:fldSimple>
      </w:p>
    </w:sdtContent>
  </w:sdt>
  <w:p w:rsidR="006E1EA7" w:rsidRDefault="006E1EA7">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53D4" w:rsidRDefault="00D853D4" w:rsidP="00A753FC">
      <w:pPr>
        <w:spacing w:after="0" w:line="240" w:lineRule="auto"/>
      </w:pPr>
      <w:r>
        <w:separator/>
      </w:r>
    </w:p>
  </w:footnote>
  <w:footnote w:type="continuationSeparator" w:id="0">
    <w:p w:rsidR="00D853D4" w:rsidRDefault="00D853D4" w:rsidP="00A753FC">
      <w:pPr>
        <w:spacing w:after="0" w:line="240" w:lineRule="auto"/>
      </w:pPr>
      <w:r>
        <w:continuationSeparator/>
      </w:r>
    </w:p>
  </w:footnote>
  <w:footnote w:id="1">
    <w:p w:rsidR="00583FF6" w:rsidRPr="008B79A6" w:rsidRDefault="00583FF6" w:rsidP="008B79A6">
      <w:pPr>
        <w:pStyle w:val="a9"/>
        <w:rPr>
          <w:rFonts w:ascii="Simplified Arabic" w:hAnsi="Simplified Arabic" w:cs="Simplified Arabic"/>
        </w:rPr>
      </w:pPr>
      <w:r w:rsidRPr="008B79A6">
        <w:rPr>
          <w:rFonts w:ascii="Simplified Arabic" w:hAnsi="Simplified Arabic" w:cs="Simplified Arabic"/>
        </w:rPr>
        <w:t>(</w:t>
      </w:r>
      <w:r w:rsidRPr="008B79A6">
        <w:rPr>
          <w:rFonts w:ascii="Simplified Arabic" w:hAnsi="Simplified Arabic" w:cs="Simplified Arabic"/>
        </w:rPr>
        <w:footnoteRef/>
      </w:r>
      <w:r w:rsidRPr="008B79A6">
        <w:rPr>
          <w:rFonts w:ascii="Simplified Arabic" w:hAnsi="Simplified Arabic" w:cs="Simplified Arabic"/>
        </w:rPr>
        <w:t>)</w:t>
      </w:r>
      <w:proofErr w:type="spellStart"/>
      <w:r w:rsidR="008B79A6">
        <w:rPr>
          <w:rFonts w:ascii="Simplified Arabic" w:hAnsi="Simplified Arabic" w:cs="Simplified Arabic"/>
          <w:rtl/>
        </w:rPr>
        <w:t>الزمخشري</w:t>
      </w:r>
      <w:proofErr w:type="spellEnd"/>
      <w:r w:rsidR="008B79A6">
        <w:rPr>
          <w:rFonts w:ascii="Simplified Arabic" w:hAnsi="Simplified Arabic" w:cs="Simplified Arabic"/>
          <w:rtl/>
        </w:rPr>
        <w:t xml:space="preserve"> : أساس البلاغة. دار الفكر</w:t>
      </w:r>
      <w:r w:rsidRPr="008B79A6">
        <w:rPr>
          <w:rFonts w:ascii="Simplified Arabic" w:hAnsi="Simplified Arabic" w:cs="Simplified Arabic"/>
          <w:rtl/>
        </w:rPr>
        <w:t>، لبنان ، سنة 2000 م ، ص 51 .</w:t>
      </w:r>
    </w:p>
  </w:footnote>
  <w:footnote w:id="2">
    <w:p w:rsidR="00583FF6" w:rsidRPr="00E20A8A" w:rsidRDefault="00583FF6" w:rsidP="00A753FC">
      <w:pPr>
        <w:pStyle w:val="a3"/>
        <w:rPr>
          <w:rFonts w:ascii="Simplified Arabic" w:hAnsi="Simplified Arabic" w:cs="Simplified Arabic"/>
        </w:rPr>
      </w:pPr>
      <w:r w:rsidRPr="00E20A8A">
        <w:rPr>
          <w:rFonts w:ascii="Simplified Arabic" w:hAnsi="Simplified Arabic" w:cs="Simplified Arabic"/>
          <w:vertAlign w:val="superscript"/>
          <w:rtl/>
        </w:rPr>
        <w:t>(</w:t>
      </w:r>
      <w:r w:rsidRPr="00E20A8A">
        <w:rPr>
          <w:rStyle w:val="a4"/>
          <w:rFonts w:ascii="Simplified Arabic" w:hAnsi="Simplified Arabic" w:cs="Simplified Arabic"/>
        </w:rPr>
        <w:footnoteRef/>
      </w:r>
      <w:r w:rsidRPr="00E20A8A">
        <w:rPr>
          <w:rFonts w:ascii="Simplified Arabic" w:hAnsi="Simplified Arabic" w:cs="Simplified Arabic"/>
          <w:vertAlign w:val="superscript"/>
          <w:rtl/>
        </w:rPr>
        <w:t>)</w:t>
      </w:r>
      <w:r w:rsidRPr="00E20A8A">
        <w:rPr>
          <w:rFonts w:ascii="Simplified Arabic" w:hAnsi="Simplified Arabic" w:cs="Simplified Arabic"/>
          <w:rtl/>
        </w:rPr>
        <w:t xml:space="preserve">  </w:t>
      </w:r>
      <w:proofErr w:type="spellStart"/>
      <w:r w:rsidR="008E175B">
        <w:rPr>
          <w:rFonts w:ascii="Simplified Arabic" w:hAnsi="Simplified Arabic" w:cs="Simplified Arabic"/>
          <w:rtl/>
        </w:rPr>
        <w:t>الزمخشري</w:t>
      </w:r>
      <w:proofErr w:type="spellEnd"/>
      <w:r w:rsidR="008E175B">
        <w:rPr>
          <w:rFonts w:ascii="Simplified Arabic" w:hAnsi="Simplified Arabic" w:cs="Simplified Arabic"/>
          <w:rtl/>
        </w:rPr>
        <w:t xml:space="preserve">: </w:t>
      </w:r>
      <w:r w:rsidR="008E175B">
        <w:rPr>
          <w:rFonts w:ascii="Simplified Arabic" w:hAnsi="Simplified Arabic" w:cs="Simplified Arabic" w:hint="cs"/>
          <w:rtl/>
        </w:rPr>
        <w:t>أ</w:t>
      </w:r>
      <w:r w:rsidRPr="00E20A8A">
        <w:rPr>
          <w:rFonts w:ascii="Simplified Arabic" w:hAnsi="Simplified Arabic" w:cs="Simplified Arabic"/>
          <w:rtl/>
        </w:rPr>
        <w:t>ساس البلاغة . دار الفكر للطباعة و النشر ، 2000، ص51.</w:t>
      </w:r>
    </w:p>
  </w:footnote>
  <w:footnote w:id="3">
    <w:p w:rsidR="00583FF6" w:rsidRPr="00BE6E83" w:rsidRDefault="00583FF6" w:rsidP="008E553F">
      <w:pPr>
        <w:spacing w:after="0"/>
        <w:rPr>
          <w:rFonts w:ascii="Simplified Arabic" w:hAnsi="Simplified Arabic" w:cs="Simplified Arabic"/>
          <w:sz w:val="18"/>
          <w:szCs w:val="18"/>
          <w:rtl/>
        </w:rPr>
      </w:pPr>
      <w:r w:rsidRPr="00E20A8A">
        <w:rPr>
          <w:rFonts w:ascii="Simplified Arabic" w:hAnsi="Simplified Arabic" w:cs="Simplified Arabic"/>
          <w:sz w:val="20"/>
          <w:szCs w:val="20"/>
          <w:vertAlign w:val="superscript"/>
          <w:rtl/>
        </w:rPr>
        <w:t>(</w:t>
      </w:r>
      <w:r w:rsidRPr="00E20A8A">
        <w:rPr>
          <w:rStyle w:val="a4"/>
          <w:rFonts w:ascii="Simplified Arabic" w:hAnsi="Simplified Arabic" w:cs="Simplified Arabic"/>
          <w:sz w:val="20"/>
          <w:szCs w:val="20"/>
        </w:rPr>
        <w:footnoteRef/>
      </w:r>
      <w:r w:rsidRPr="00E20A8A">
        <w:rPr>
          <w:rFonts w:ascii="Simplified Arabic" w:hAnsi="Simplified Arabic" w:cs="Simplified Arabic"/>
          <w:sz w:val="20"/>
          <w:szCs w:val="20"/>
          <w:vertAlign w:val="superscript"/>
          <w:rtl/>
        </w:rPr>
        <w:t>)</w:t>
      </w:r>
      <w:r w:rsidR="008E175B">
        <w:rPr>
          <w:rFonts w:ascii="Simplified Arabic" w:hAnsi="Simplified Arabic" w:cs="Simplified Arabic"/>
          <w:sz w:val="20"/>
          <w:szCs w:val="20"/>
          <w:rtl/>
        </w:rPr>
        <w:t xml:space="preserve"> - الجر (خلیل</w:t>
      </w:r>
      <w:r w:rsidRPr="00E20A8A">
        <w:rPr>
          <w:rFonts w:ascii="Simplified Arabic" w:hAnsi="Simplified Arabic" w:cs="Simplified Arabic"/>
          <w:sz w:val="20"/>
          <w:szCs w:val="20"/>
          <w:rtl/>
        </w:rPr>
        <w:t>):المعج</w:t>
      </w:r>
      <w:r w:rsidR="00BE6E83">
        <w:rPr>
          <w:rFonts w:ascii="Simplified Arabic" w:hAnsi="Simplified Arabic" w:cs="Simplified Arabic"/>
          <w:sz w:val="20"/>
          <w:szCs w:val="20"/>
          <w:rtl/>
        </w:rPr>
        <w:t xml:space="preserve">م العربي الحدیث </w:t>
      </w:r>
      <w:proofErr w:type="spellStart"/>
      <w:r w:rsidR="00BE6E83">
        <w:rPr>
          <w:rFonts w:ascii="Simplified Arabic" w:hAnsi="Simplified Arabic" w:cs="Simplified Arabic"/>
          <w:sz w:val="20"/>
          <w:szCs w:val="20"/>
          <w:rtl/>
        </w:rPr>
        <w:t>لاروس</w:t>
      </w:r>
      <w:proofErr w:type="spellEnd"/>
      <w:r w:rsidR="00BE6E83">
        <w:rPr>
          <w:rFonts w:ascii="Simplified Arabic" w:hAnsi="Simplified Arabic" w:cs="Simplified Arabic"/>
          <w:sz w:val="20"/>
          <w:szCs w:val="20"/>
          <w:rtl/>
        </w:rPr>
        <w:t xml:space="preserve"> ،</w:t>
      </w:r>
      <w:r w:rsidR="00120D9C">
        <w:rPr>
          <w:rFonts w:ascii="Simplified Arabic" w:hAnsi="Simplified Arabic" w:cs="Simplified Arabic" w:hint="cs"/>
          <w:sz w:val="20"/>
          <w:szCs w:val="20"/>
          <w:rtl/>
        </w:rPr>
        <w:t>(</w:t>
      </w:r>
      <w:r w:rsidR="00BE6E83">
        <w:rPr>
          <w:rFonts w:ascii="Simplified Arabic" w:hAnsi="Simplified Arabic" w:cs="Simplified Arabic"/>
          <w:sz w:val="20"/>
          <w:szCs w:val="20"/>
          <w:rtl/>
        </w:rPr>
        <w:t xml:space="preserve">مادة </w:t>
      </w:r>
      <w:r w:rsidR="001956E4">
        <w:rPr>
          <w:rFonts w:ascii="Simplified Arabic" w:hAnsi="Simplified Arabic" w:cs="Simplified Arabic" w:hint="cs"/>
          <w:sz w:val="20"/>
          <w:szCs w:val="20"/>
          <w:rtl/>
        </w:rPr>
        <w:t xml:space="preserve">: </w:t>
      </w:r>
      <w:proofErr w:type="spellStart"/>
      <w:r w:rsidR="001956E4">
        <w:rPr>
          <w:rFonts w:ascii="Simplified Arabic" w:hAnsi="Simplified Arabic" w:cs="Simplified Arabic"/>
          <w:sz w:val="20"/>
          <w:szCs w:val="20"/>
          <w:rtl/>
        </w:rPr>
        <w:t>بن</w:t>
      </w:r>
      <w:r w:rsidR="001956E4">
        <w:rPr>
          <w:rFonts w:ascii="Simplified Arabic" w:hAnsi="Simplified Arabic" w:cs="Simplified Arabic" w:hint="cs"/>
          <w:sz w:val="20"/>
          <w:szCs w:val="20"/>
          <w:rtl/>
        </w:rPr>
        <w:t>ى</w:t>
      </w:r>
      <w:proofErr w:type="spellEnd"/>
      <w:r w:rsidR="00120D9C">
        <w:rPr>
          <w:rFonts w:ascii="Simplified Arabic" w:hAnsi="Simplified Arabic" w:cs="Simplified Arabic" w:hint="cs"/>
          <w:sz w:val="20"/>
          <w:szCs w:val="20"/>
          <w:rtl/>
        </w:rPr>
        <w:t>)</w:t>
      </w:r>
      <w:r w:rsidR="00BE6E83">
        <w:rPr>
          <w:rFonts w:ascii="Simplified Arabic" w:hAnsi="Simplified Arabic" w:cs="Simplified Arabic"/>
          <w:sz w:val="20"/>
          <w:szCs w:val="20"/>
          <w:rtl/>
        </w:rPr>
        <w:t>،</w:t>
      </w:r>
      <w:r w:rsidRPr="00E20A8A">
        <w:rPr>
          <w:rFonts w:ascii="Simplified Arabic" w:hAnsi="Simplified Arabic" w:cs="Simplified Arabic"/>
          <w:sz w:val="20"/>
          <w:szCs w:val="20"/>
          <w:rtl/>
        </w:rPr>
        <w:t xml:space="preserve">مكتبة </w:t>
      </w:r>
      <w:proofErr w:type="spellStart"/>
      <w:r w:rsidRPr="00E20A8A">
        <w:rPr>
          <w:rFonts w:ascii="Simplified Arabic" w:hAnsi="Simplified Arabic" w:cs="Simplified Arabic"/>
          <w:sz w:val="20"/>
          <w:szCs w:val="20"/>
          <w:rtl/>
        </w:rPr>
        <w:t>لاروس</w:t>
      </w:r>
      <w:proofErr w:type="spellEnd"/>
      <w:r w:rsidRPr="00E20A8A">
        <w:rPr>
          <w:rFonts w:ascii="Simplified Arabic" w:hAnsi="Simplified Arabic" w:cs="Simplified Arabic"/>
          <w:sz w:val="20"/>
          <w:szCs w:val="20"/>
          <w:rtl/>
        </w:rPr>
        <w:t xml:space="preserve">،د ط .باریس :1973 م </w:t>
      </w:r>
      <w:r w:rsidRPr="00BE6E83">
        <w:rPr>
          <w:rFonts w:ascii="Simplified Arabic" w:hAnsi="Simplified Arabic" w:cs="Simplified Arabic"/>
          <w:sz w:val="18"/>
          <w:szCs w:val="18"/>
          <w:rtl/>
        </w:rPr>
        <w:t>ص252</w:t>
      </w:r>
      <w:r w:rsidRPr="00BE6E83">
        <w:rPr>
          <w:rFonts w:ascii="Simplified Arabic" w:hAnsi="Simplified Arabic" w:cs="Simplified Arabic"/>
          <w:sz w:val="18"/>
          <w:szCs w:val="18"/>
        </w:rPr>
        <w:t>.</w:t>
      </w:r>
    </w:p>
  </w:footnote>
  <w:footnote w:id="4">
    <w:p w:rsidR="00583FF6" w:rsidRPr="00E20A8A" w:rsidRDefault="00583FF6" w:rsidP="00A753FC">
      <w:pPr>
        <w:pStyle w:val="a3"/>
        <w:rPr>
          <w:rFonts w:ascii="Simplified Arabic" w:hAnsi="Simplified Arabic" w:cs="Simplified Arabic"/>
        </w:rPr>
      </w:pPr>
      <w:r w:rsidRPr="00E20A8A">
        <w:rPr>
          <w:rFonts w:ascii="Simplified Arabic" w:hAnsi="Simplified Arabic" w:cs="Simplified Arabic"/>
          <w:vertAlign w:val="superscript"/>
          <w:rtl/>
        </w:rPr>
        <w:t>(</w:t>
      </w:r>
      <w:r w:rsidRPr="00E20A8A">
        <w:rPr>
          <w:rStyle w:val="a4"/>
          <w:rFonts w:ascii="Simplified Arabic" w:hAnsi="Simplified Arabic" w:cs="Simplified Arabic"/>
        </w:rPr>
        <w:footnoteRef/>
      </w:r>
      <w:r w:rsidRPr="00E20A8A">
        <w:rPr>
          <w:rFonts w:ascii="Simplified Arabic" w:hAnsi="Simplified Arabic" w:cs="Simplified Arabic"/>
          <w:vertAlign w:val="superscript"/>
          <w:rtl/>
        </w:rPr>
        <w:t>)</w:t>
      </w:r>
      <w:r w:rsidR="006F3A9B">
        <w:rPr>
          <w:rFonts w:ascii="Simplified Arabic" w:hAnsi="Simplified Arabic" w:cs="Simplified Arabic" w:hint="cs"/>
          <w:rtl/>
        </w:rPr>
        <w:t xml:space="preserve">ــ </w:t>
      </w:r>
      <w:r w:rsidR="001956E4">
        <w:rPr>
          <w:rFonts w:ascii="Simplified Arabic" w:hAnsi="Simplified Arabic" w:cs="Simplified Arabic" w:hint="cs"/>
          <w:rtl/>
        </w:rPr>
        <w:t xml:space="preserve">إبراهيم </w:t>
      </w:r>
      <w:r w:rsidR="008E175B">
        <w:rPr>
          <w:rFonts w:ascii="Simplified Arabic" w:hAnsi="Simplified Arabic" w:cs="Simplified Arabic"/>
          <w:rtl/>
        </w:rPr>
        <w:t>(</w:t>
      </w:r>
      <w:r w:rsidRPr="00E20A8A">
        <w:rPr>
          <w:rFonts w:ascii="Simplified Arabic" w:hAnsi="Simplified Arabic" w:cs="Simplified Arabic"/>
          <w:rtl/>
        </w:rPr>
        <w:t>زكريا): مشكلة البنية. الناشر مكتبة مصر، القاهرة، سنة 1976،ص29.</w:t>
      </w:r>
    </w:p>
  </w:footnote>
  <w:footnote w:id="5">
    <w:p w:rsidR="00583FF6" w:rsidRPr="00E20A8A" w:rsidRDefault="00583FF6" w:rsidP="00A753FC">
      <w:pPr>
        <w:pStyle w:val="a3"/>
        <w:rPr>
          <w:rFonts w:ascii="Simplified Arabic" w:hAnsi="Simplified Arabic" w:cs="Simplified Arabic"/>
        </w:rPr>
      </w:pPr>
      <w:r w:rsidRPr="00E20A8A">
        <w:rPr>
          <w:rFonts w:ascii="Simplified Arabic" w:hAnsi="Simplified Arabic" w:cs="Simplified Arabic"/>
        </w:rPr>
        <w:t>(</w:t>
      </w:r>
      <w:r w:rsidRPr="00E20A8A">
        <w:rPr>
          <w:rFonts w:ascii="Simplified Arabic" w:hAnsi="Simplified Arabic" w:cs="Simplified Arabic"/>
        </w:rPr>
        <w:footnoteRef/>
      </w:r>
      <w:r w:rsidRPr="00E20A8A">
        <w:rPr>
          <w:rFonts w:ascii="Simplified Arabic" w:hAnsi="Simplified Arabic" w:cs="Simplified Arabic"/>
        </w:rPr>
        <w:t>)</w:t>
      </w:r>
      <w:r w:rsidR="008E175B">
        <w:rPr>
          <w:rFonts w:ascii="Simplified Arabic" w:hAnsi="Simplified Arabic" w:cs="Simplified Arabic"/>
          <w:rtl/>
        </w:rPr>
        <w:t xml:space="preserve">  فضل( صلاح</w:t>
      </w:r>
      <w:r w:rsidRPr="00E20A8A">
        <w:rPr>
          <w:rFonts w:ascii="Simplified Arabic" w:hAnsi="Simplified Arabic" w:cs="Simplified Arabic"/>
          <w:rtl/>
        </w:rPr>
        <w:t>) : النظرية البنائ</w:t>
      </w:r>
      <w:r w:rsidR="008E175B">
        <w:rPr>
          <w:rFonts w:ascii="Simplified Arabic" w:hAnsi="Simplified Arabic" w:cs="Simplified Arabic"/>
          <w:rtl/>
        </w:rPr>
        <w:t>ية في النقد الأدبي . دار الشرق، القاهرة ، 1998 م</w:t>
      </w:r>
      <w:r w:rsidRPr="00E20A8A">
        <w:rPr>
          <w:rFonts w:ascii="Simplified Arabic" w:hAnsi="Simplified Arabic" w:cs="Simplified Arabic"/>
          <w:rtl/>
        </w:rPr>
        <w:t>، ص120 .</w:t>
      </w:r>
    </w:p>
  </w:footnote>
  <w:footnote w:id="6">
    <w:p w:rsidR="00583FF6" w:rsidRPr="006F3A9B" w:rsidRDefault="00583FF6" w:rsidP="00A753FC">
      <w:pPr>
        <w:pStyle w:val="a3"/>
        <w:rPr>
          <w:rFonts w:ascii="Simplified Arabic" w:hAnsi="Simplified Arabic" w:cs="Simplified Arabic"/>
          <w:sz w:val="18"/>
          <w:szCs w:val="18"/>
        </w:rPr>
      </w:pPr>
      <w:r w:rsidRPr="006F3A9B">
        <w:rPr>
          <w:rFonts w:ascii="Simplified Arabic" w:hAnsi="Simplified Arabic" w:cs="Simplified Arabic"/>
          <w:sz w:val="18"/>
          <w:szCs w:val="18"/>
        </w:rPr>
        <w:t>(</w:t>
      </w:r>
      <w:r w:rsidRPr="006F3A9B">
        <w:rPr>
          <w:rFonts w:ascii="Simplified Arabic" w:hAnsi="Simplified Arabic" w:cs="Simplified Arabic"/>
          <w:sz w:val="18"/>
          <w:szCs w:val="18"/>
        </w:rPr>
        <w:footnoteRef/>
      </w:r>
      <w:r w:rsidRPr="006F3A9B">
        <w:rPr>
          <w:rFonts w:ascii="Simplified Arabic" w:hAnsi="Simplified Arabic" w:cs="Simplified Arabic"/>
          <w:sz w:val="18"/>
          <w:szCs w:val="18"/>
        </w:rPr>
        <w:t>)</w:t>
      </w:r>
      <w:r w:rsidR="002828C7">
        <w:rPr>
          <w:rFonts w:ascii="Simplified Arabic" w:hAnsi="Simplified Arabic" w:cs="Simplified Arabic" w:hint="cs"/>
          <w:sz w:val="18"/>
          <w:szCs w:val="18"/>
          <w:rtl/>
        </w:rPr>
        <w:t xml:space="preserve">  </w:t>
      </w:r>
      <w:proofErr w:type="spellStart"/>
      <w:r w:rsidR="006F3A9B" w:rsidRPr="006F3A9B">
        <w:rPr>
          <w:rFonts w:ascii="Simplified Arabic" w:hAnsi="Simplified Arabic" w:cs="Simplified Arabic"/>
          <w:sz w:val="18"/>
          <w:szCs w:val="18"/>
          <w:rtl/>
        </w:rPr>
        <w:t>لالاند</w:t>
      </w:r>
      <w:proofErr w:type="spellEnd"/>
      <w:r w:rsidRPr="006F3A9B">
        <w:rPr>
          <w:rFonts w:ascii="Simplified Arabic" w:hAnsi="Simplified Arabic" w:cs="Simplified Arabic"/>
          <w:sz w:val="18"/>
          <w:szCs w:val="18"/>
          <w:rtl/>
        </w:rPr>
        <w:t xml:space="preserve">: موسوعة </w:t>
      </w:r>
      <w:proofErr w:type="spellStart"/>
      <w:r w:rsidRPr="006F3A9B">
        <w:rPr>
          <w:rFonts w:ascii="Simplified Arabic" w:hAnsi="Simplified Arabic" w:cs="Simplified Arabic"/>
          <w:sz w:val="18"/>
          <w:szCs w:val="18"/>
          <w:rtl/>
        </w:rPr>
        <w:t>لالاند</w:t>
      </w:r>
      <w:proofErr w:type="spellEnd"/>
      <w:r w:rsidRPr="006F3A9B">
        <w:rPr>
          <w:rFonts w:ascii="Simplified Arabic" w:hAnsi="Simplified Arabic" w:cs="Simplified Arabic"/>
          <w:sz w:val="18"/>
          <w:szCs w:val="18"/>
          <w:rtl/>
        </w:rPr>
        <w:t xml:space="preserve"> الفلسفية. تعريب خليل احمد خليل،منشورات </w:t>
      </w:r>
      <w:proofErr w:type="spellStart"/>
      <w:r w:rsidRPr="006F3A9B">
        <w:rPr>
          <w:rFonts w:ascii="Simplified Arabic" w:hAnsi="Simplified Arabic" w:cs="Simplified Arabic"/>
          <w:sz w:val="18"/>
          <w:szCs w:val="18"/>
          <w:rtl/>
        </w:rPr>
        <w:t>عويدات</w:t>
      </w:r>
      <w:proofErr w:type="spellEnd"/>
      <w:r w:rsidRPr="006F3A9B">
        <w:rPr>
          <w:rFonts w:ascii="Simplified Arabic" w:hAnsi="Simplified Arabic" w:cs="Simplified Arabic"/>
          <w:sz w:val="18"/>
          <w:szCs w:val="18"/>
          <w:rtl/>
        </w:rPr>
        <w:t xml:space="preserve"> بيروت،2001،</w:t>
      </w:r>
      <w:r w:rsidR="006F3A9B" w:rsidRPr="006F3A9B">
        <w:rPr>
          <w:rFonts w:ascii="Simplified Arabic" w:hAnsi="Simplified Arabic" w:cs="Simplified Arabic"/>
          <w:sz w:val="18"/>
          <w:szCs w:val="18"/>
          <w:rtl/>
        </w:rPr>
        <w:t xml:space="preserve"> مج3</w:t>
      </w:r>
      <w:r w:rsidRPr="006F3A9B">
        <w:rPr>
          <w:rFonts w:ascii="Simplified Arabic" w:hAnsi="Simplified Arabic" w:cs="Simplified Arabic"/>
          <w:sz w:val="18"/>
          <w:szCs w:val="18"/>
          <w:rtl/>
        </w:rPr>
        <w:t>، ص 1341 .</w:t>
      </w:r>
    </w:p>
  </w:footnote>
  <w:footnote w:id="7">
    <w:p w:rsidR="00583FF6" w:rsidRPr="00E20A8A" w:rsidRDefault="00583FF6" w:rsidP="00A15294">
      <w:pPr>
        <w:pStyle w:val="a3"/>
        <w:rPr>
          <w:rFonts w:ascii="Simplified Arabic" w:hAnsi="Simplified Arabic" w:cs="Simplified Arabic"/>
          <w:rtl/>
        </w:rPr>
      </w:pPr>
      <w:r w:rsidRPr="00E20A8A">
        <w:rPr>
          <w:rFonts w:ascii="Simplified Arabic" w:hAnsi="Simplified Arabic" w:cs="Simplified Arabic"/>
        </w:rPr>
        <w:t>(</w:t>
      </w:r>
      <w:r w:rsidRPr="00E20A8A">
        <w:rPr>
          <w:rFonts w:ascii="Simplified Arabic" w:hAnsi="Simplified Arabic" w:cs="Simplified Arabic"/>
        </w:rPr>
        <w:footnoteRef/>
      </w:r>
      <w:r w:rsidRPr="00E20A8A">
        <w:rPr>
          <w:rFonts w:ascii="Simplified Arabic" w:hAnsi="Simplified Arabic" w:cs="Simplified Arabic"/>
        </w:rPr>
        <w:t>)</w:t>
      </w:r>
      <w:r w:rsidR="001956E4">
        <w:rPr>
          <w:rFonts w:ascii="Simplified Arabic" w:hAnsi="Simplified Arabic" w:cs="Simplified Arabic"/>
          <w:rtl/>
        </w:rPr>
        <w:t xml:space="preserve">  المرجع </w:t>
      </w:r>
      <w:r w:rsidR="00A15294">
        <w:rPr>
          <w:rFonts w:ascii="Simplified Arabic" w:hAnsi="Simplified Arabic" w:cs="Simplified Arabic" w:hint="cs"/>
          <w:rtl/>
        </w:rPr>
        <w:t xml:space="preserve">نفسه </w:t>
      </w:r>
      <w:r w:rsidR="008E175B">
        <w:rPr>
          <w:rFonts w:ascii="Simplified Arabic" w:hAnsi="Simplified Arabic" w:cs="Simplified Arabic"/>
          <w:rtl/>
        </w:rPr>
        <w:t>،</w:t>
      </w:r>
      <w:r w:rsidRPr="00E20A8A">
        <w:rPr>
          <w:rFonts w:ascii="Simplified Arabic" w:hAnsi="Simplified Arabic" w:cs="Simplified Arabic"/>
          <w:rtl/>
        </w:rPr>
        <w:t>ص 1341.</w:t>
      </w:r>
    </w:p>
  </w:footnote>
  <w:footnote w:id="8">
    <w:p w:rsidR="00583FF6" w:rsidRPr="00332914" w:rsidRDefault="001956E4" w:rsidP="001956E4">
      <w:pPr>
        <w:pStyle w:val="a9"/>
        <w:rPr>
          <w:rFonts w:ascii="Simplified Arabic" w:hAnsi="Simplified Arabic" w:cs="Simplified Arabic"/>
          <w:sz w:val="20"/>
          <w:szCs w:val="20"/>
          <w:rtl/>
        </w:rPr>
      </w:pPr>
      <w:r w:rsidRPr="00E20A8A">
        <w:rPr>
          <w:rFonts w:ascii="Simplified Arabic" w:hAnsi="Simplified Arabic" w:cs="Simplified Arabic"/>
          <w:rtl/>
        </w:rPr>
        <w:t xml:space="preserve"> </w:t>
      </w:r>
      <w:r>
        <w:rPr>
          <w:rFonts w:ascii="Simplified Arabic" w:hAnsi="Simplified Arabic" w:cs="Simplified Arabic" w:hint="cs"/>
          <w:rtl/>
        </w:rPr>
        <w:t>(2)</w:t>
      </w:r>
      <w:r w:rsidRPr="00E20A8A">
        <w:rPr>
          <w:rFonts w:ascii="Simplified Arabic" w:hAnsi="Simplified Arabic" w:cs="Simplified Arabic"/>
          <w:rtl/>
        </w:rPr>
        <w:t xml:space="preserve"> ز</w:t>
      </w:r>
      <w:r>
        <w:rPr>
          <w:rFonts w:ascii="Simplified Arabic" w:hAnsi="Simplified Arabic" w:cs="Simplified Arabic"/>
          <w:rtl/>
        </w:rPr>
        <w:t xml:space="preserve">يادة( </w:t>
      </w:r>
      <w:proofErr w:type="spellStart"/>
      <w:r>
        <w:rPr>
          <w:rFonts w:ascii="Simplified Arabic" w:hAnsi="Simplified Arabic" w:cs="Simplified Arabic"/>
          <w:rtl/>
        </w:rPr>
        <w:t>معن</w:t>
      </w:r>
      <w:proofErr w:type="spellEnd"/>
      <w:r>
        <w:rPr>
          <w:rFonts w:ascii="Simplified Arabic" w:hAnsi="Simplified Arabic" w:cs="Simplified Arabic"/>
          <w:rtl/>
        </w:rPr>
        <w:t>)</w:t>
      </w:r>
      <w:r w:rsidRPr="00E20A8A">
        <w:rPr>
          <w:rFonts w:ascii="Simplified Arabic" w:hAnsi="Simplified Arabic" w:cs="Simplified Arabic"/>
          <w:rtl/>
        </w:rPr>
        <w:t>: الم</w:t>
      </w:r>
      <w:r>
        <w:rPr>
          <w:rFonts w:ascii="Simplified Arabic" w:hAnsi="Simplified Arabic" w:cs="Simplified Arabic"/>
          <w:rtl/>
        </w:rPr>
        <w:t>وسوعة الفلسفية العربية. معهد ال</w:t>
      </w:r>
      <w:r>
        <w:rPr>
          <w:rFonts w:ascii="Simplified Arabic" w:hAnsi="Simplified Arabic" w:cs="Simplified Arabic" w:hint="cs"/>
          <w:rtl/>
        </w:rPr>
        <w:t>إ</w:t>
      </w:r>
      <w:r w:rsidRPr="00E20A8A">
        <w:rPr>
          <w:rFonts w:ascii="Simplified Arabic" w:hAnsi="Simplified Arabic" w:cs="Simplified Arabic"/>
          <w:rtl/>
        </w:rPr>
        <w:t>نماء العربي، بيروت، ط1،سنة 1986، ص 198 .</w:t>
      </w:r>
    </w:p>
  </w:footnote>
  <w:footnote w:id="9">
    <w:p w:rsidR="00583FF6" w:rsidRPr="00E20A8A" w:rsidRDefault="001956E4" w:rsidP="001956E4">
      <w:pPr>
        <w:pStyle w:val="a3"/>
        <w:rPr>
          <w:rFonts w:ascii="Simplified Arabic" w:hAnsi="Simplified Arabic" w:cs="Simplified Arabic"/>
          <w:rtl/>
        </w:rPr>
      </w:pPr>
      <w:r>
        <w:rPr>
          <w:rFonts w:ascii="Simplified Arabic" w:hAnsi="Simplified Arabic" w:cs="Simplified Arabic"/>
        </w:rPr>
        <w:t>(3)</w:t>
      </w:r>
      <w:r w:rsidRPr="00E20A8A">
        <w:rPr>
          <w:rFonts w:ascii="Simplified Arabic" w:hAnsi="Simplified Arabic" w:cs="Simplified Arabic"/>
          <w:rtl/>
        </w:rPr>
        <w:t xml:space="preserve"> المرجع </w:t>
      </w:r>
      <w:r>
        <w:rPr>
          <w:rFonts w:ascii="Simplified Arabic" w:hAnsi="Simplified Arabic" w:cs="Simplified Arabic" w:hint="cs"/>
          <w:rtl/>
        </w:rPr>
        <w:t>نفسه</w:t>
      </w:r>
      <w:r w:rsidRPr="00E20A8A">
        <w:rPr>
          <w:rFonts w:ascii="Simplified Arabic" w:hAnsi="Simplified Arabic" w:cs="Simplified Arabic"/>
          <w:rtl/>
        </w:rPr>
        <w:t>، ص 198.</w:t>
      </w:r>
    </w:p>
  </w:footnote>
  <w:footnote w:id="10">
    <w:p w:rsidR="00583FF6" w:rsidRPr="00E20A8A" w:rsidRDefault="001956E4" w:rsidP="00F113A3">
      <w:pPr>
        <w:pStyle w:val="a3"/>
        <w:rPr>
          <w:rFonts w:ascii="Simplified Arabic" w:hAnsi="Simplified Arabic" w:cs="Simplified Arabic"/>
          <w:rtl/>
        </w:rPr>
      </w:pPr>
      <w:r w:rsidRPr="00E20A8A">
        <w:rPr>
          <w:rFonts w:ascii="Simplified Arabic" w:hAnsi="Simplified Arabic" w:cs="Simplified Arabic"/>
        </w:rPr>
        <w:footnoteRef/>
      </w:r>
      <w:r w:rsidRPr="00E20A8A">
        <w:rPr>
          <w:rFonts w:ascii="Simplified Arabic" w:hAnsi="Simplified Arabic" w:cs="Simplified Arabic"/>
        </w:rPr>
        <w:t>)</w:t>
      </w:r>
      <w:r>
        <w:rPr>
          <w:rFonts w:ascii="Simplified Arabic" w:hAnsi="Simplified Arabic" w:cs="Simplified Arabic"/>
          <w:rtl/>
        </w:rPr>
        <w:t xml:space="preserve"> </w:t>
      </w:r>
      <w:r>
        <w:rPr>
          <w:rFonts w:ascii="Simplified Arabic" w:hAnsi="Simplified Arabic" w:cs="Simplified Arabic" w:hint="cs"/>
          <w:rtl/>
        </w:rPr>
        <w:t>)</w:t>
      </w:r>
      <w:r>
        <w:rPr>
          <w:rFonts w:ascii="Simplified Arabic" w:hAnsi="Simplified Arabic" w:cs="Simplified Arabic"/>
          <w:rtl/>
        </w:rPr>
        <w:t xml:space="preserve"> المرجع </w:t>
      </w:r>
      <w:r>
        <w:rPr>
          <w:rFonts w:ascii="Simplified Arabic" w:hAnsi="Simplified Arabic" w:cs="Simplified Arabic" w:hint="cs"/>
          <w:rtl/>
        </w:rPr>
        <w:t>نفسه</w:t>
      </w:r>
      <w:r w:rsidRPr="00E20A8A">
        <w:rPr>
          <w:rFonts w:ascii="Simplified Arabic" w:hAnsi="Simplified Arabic" w:cs="Simplified Arabic"/>
          <w:rtl/>
        </w:rPr>
        <w:t>، الصفحة نفسها .</w:t>
      </w:r>
    </w:p>
  </w:footnote>
  <w:footnote w:id="11">
    <w:p w:rsidR="00583FF6" w:rsidRPr="00E20A8A" w:rsidRDefault="001956E4" w:rsidP="00F113A3">
      <w:pPr>
        <w:pStyle w:val="a3"/>
        <w:rPr>
          <w:rFonts w:ascii="Simplified Arabic" w:hAnsi="Simplified Arabic" w:cs="Simplified Arabic"/>
          <w:rtl/>
        </w:rPr>
      </w:pPr>
      <w:r>
        <w:rPr>
          <w:rFonts w:ascii="Simplified Arabic" w:hAnsi="Simplified Arabic" w:cs="Simplified Arabic" w:hint="cs"/>
          <w:rtl/>
        </w:rPr>
        <w:t>(5)</w:t>
      </w:r>
      <w:r w:rsidRPr="00E20A8A">
        <w:rPr>
          <w:rFonts w:ascii="Simplified Arabic" w:hAnsi="Simplified Arabic" w:cs="Simplified Arabic"/>
          <w:rtl/>
          <w:lang w:bidi="ar-LY"/>
        </w:rPr>
        <w:t xml:space="preserve">فرديناند دو </w:t>
      </w:r>
      <w:proofErr w:type="spellStart"/>
      <w:r w:rsidRPr="00E20A8A">
        <w:rPr>
          <w:rFonts w:ascii="Simplified Arabic" w:hAnsi="Simplified Arabic" w:cs="Simplified Arabic"/>
          <w:rtl/>
          <w:lang w:bidi="ar-LY"/>
        </w:rPr>
        <w:t>سوسير</w:t>
      </w:r>
      <w:proofErr w:type="spellEnd"/>
      <w:r w:rsidRPr="00E20A8A">
        <w:rPr>
          <w:rFonts w:ascii="Simplified Arabic" w:hAnsi="Simplified Arabic" w:cs="Simplified Arabic"/>
          <w:lang w:bidi="ar-LY"/>
        </w:rPr>
        <w:t xml:space="preserve">Ferdinand de Saussure </w:t>
      </w:r>
      <w:r w:rsidRPr="00E20A8A">
        <w:rPr>
          <w:rFonts w:ascii="Simplified Arabic" w:hAnsi="Simplified Arabic" w:cs="Simplified Arabic"/>
          <w:rtl/>
          <w:lang w:bidi="ar-LY"/>
        </w:rPr>
        <w:t>)(1857-1913)</w:t>
      </w:r>
      <w:r w:rsidRPr="00E20A8A">
        <w:rPr>
          <w:rFonts w:ascii="Simplified Arabic" w:hAnsi="Simplified Arabic" w:cs="Simplified Arabic"/>
          <w:rtl/>
        </w:rPr>
        <w:t xml:space="preserve"> لساني سويسري، يعد </w:t>
      </w:r>
      <w:proofErr w:type="spellStart"/>
      <w:r w:rsidRPr="00E20A8A">
        <w:rPr>
          <w:rFonts w:ascii="Simplified Arabic" w:hAnsi="Simplified Arabic" w:cs="Simplified Arabic"/>
          <w:rtl/>
        </w:rPr>
        <w:t>ابا</w:t>
      </w:r>
      <w:proofErr w:type="spellEnd"/>
      <w:r w:rsidRPr="00E20A8A">
        <w:rPr>
          <w:rFonts w:ascii="Simplified Arabic" w:hAnsi="Simplified Arabic" w:cs="Simplified Arabic"/>
          <w:rtl/>
        </w:rPr>
        <w:t xml:space="preserve"> للسانيات البنيوية الحديثة، و رائدا </w:t>
      </w:r>
      <w:proofErr w:type="spellStart"/>
      <w:r w:rsidRPr="00E20A8A">
        <w:rPr>
          <w:rFonts w:ascii="Simplified Arabic" w:hAnsi="Simplified Arabic" w:cs="Simplified Arabic"/>
          <w:rtl/>
        </w:rPr>
        <w:t>للسيميولوجيا</w:t>
      </w:r>
      <w:proofErr w:type="spellEnd"/>
      <w:r w:rsidRPr="00E20A8A">
        <w:rPr>
          <w:rFonts w:ascii="Simplified Arabic" w:hAnsi="Simplified Arabic" w:cs="Simplified Arabic"/>
          <w:rtl/>
        </w:rPr>
        <w:t xml:space="preserve"> الفرنسية، يرى </w:t>
      </w:r>
      <w:r w:rsidRPr="00E20A8A">
        <w:rPr>
          <w:rFonts w:ascii="Simplified Arabic" w:hAnsi="Simplified Arabic" w:cs="Simplified Arabic" w:hint="cs"/>
          <w:rtl/>
        </w:rPr>
        <w:t>أن</w:t>
      </w:r>
      <w:r w:rsidRPr="00E20A8A">
        <w:rPr>
          <w:rFonts w:ascii="Simplified Arabic" w:hAnsi="Simplified Arabic" w:cs="Simplified Arabic"/>
          <w:rtl/>
        </w:rPr>
        <w:t xml:space="preserve"> اللغة جزء من </w:t>
      </w:r>
      <w:proofErr w:type="spellStart"/>
      <w:r w:rsidRPr="00E20A8A">
        <w:rPr>
          <w:rFonts w:ascii="Simplified Arabic" w:hAnsi="Simplified Arabic" w:cs="Simplified Arabic"/>
          <w:rtl/>
        </w:rPr>
        <w:t>السيميولوجيا</w:t>
      </w:r>
      <w:proofErr w:type="spellEnd"/>
      <w:r w:rsidRPr="00E20A8A">
        <w:rPr>
          <w:rFonts w:ascii="Simplified Arabic" w:hAnsi="Simplified Arabic" w:cs="Simplified Arabic"/>
          <w:rtl/>
        </w:rPr>
        <w:t xml:space="preserve">، من </w:t>
      </w:r>
      <w:r w:rsidRPr="00E20A8A">
        <w:rPr>
          <w:rFonts w:ascii="Simplified Arabic" w:hAnsi="Simplified Arabic" w:cs="Simplified Arabic" w:hint="cs"/>
          <w:rtl/>
        </w:rPr>
        <w:t>أهم</w:t>
      </w:r>
      <w:r w:rsidRPr="00E20A8A">
        <w:rPr>
          <w:rFonts w:ascii="Simplified Arabic" w:hAnsi="Simplified Arabic" w:cs="Simplified Arabic"/>
          <w:rtl/>
        </w:rPr>
        <w:t xml:space="preserve"> مؤلفاته ( محاضرات في </w:t>
      </w:r>
      <w:r>
        <w:rPr>
          <w:rFonts w:ascii="Simplified Arabic" w:hAnsi="Simplified Arabic" w:cs="Simplified Arabic" w:hint="cs"/>
          <w:rtl/>
        </w:rPr>
        <w:t>الألسنية</w:t>
      </w:r>
      <w:r>
        <w:rPr>
          <w:rFonts w:ascii="Simplified Arabic" w:hAnsi="Simplified Arabic" w:cs="Simplified Arabic"/>
          <w:rtl/>
        </w:rPr>
        <w:t xml:space="preserve"> العامة).</w:t>
      </w:r>
      <w:proofErr w:type="spellStart"/>
      <w:r>
        <w:rPr>
          <w:rFonts w:ascii="Simplified Arabic" w:hAnsi="Simplified Arabic" w:cs="Simplified Arabic"/>
          <w:rtl/>
        </w:rPr>
        <w:t>بوقيرة</w:t>
      </w:r>
      <w:proofErr w:type="spellEnd"/>
      <w:r>
        <w:rPr>
          <w:rFonts w:ascii="Simplified Arabic" w:hAnsi="Simplified Arabic" w:cs="Simplified Arabic"/>
          <w:rtl/>
        </w:rPr>
        <w:t xml:space="preserve"> (نعمان</w:t>
      </w:r>
      <w:r w:rsidRPr="00E20A8A">
        <w:rPr>
          <w:rFonts w:ascii="Simplified Arabic" w:hAnsi="Simplified Arabic" w:cs="Simplified Arabic"/>
          <w:rtl/>
        </w:rPr>
        <w:t xml:space="preserve">): المصطلحات </w:t>
      </w:r>
      <w:r w:rsidRPr="00E20A8A">
        <w:rPr>
          <w:rFonts w:ascii="Simplified Arabic" w:hAnsi="Simplified Arabic" w:cs="Simplified Arabic" w:hint="cs"/>
          <w:rtl/>
        </w:rPr>
        <w:t>الأساسية</w:t>
      </w:r>
      <w:r w:rsidRPr="00E20A8A">
        <w:rPr>
          <w:rFonts w:ascii="Simplified Arabic" w:hAnsi="Simplified Arabic" w:cs="Simplified Arabic"/>
          <w:rtl/>
        </w:rPr>
        <w:t xml:space="preserve"> في لسانيات النص و ت</w:t>
      </w:r>
      <w:r>
        <w:rPr>
          <w:rFonts w:ascii="Simplified Arabic" w:hAnsi="Simplified Arabic" w:cs="Simplified Arabic"/>
          <w:rtl/>
        </w:rPr>
        <w:t>حليل الخطاب. عالم الكتاب الحديث،</w:t>
      </w:r>
      <w:r w:rsidRPr="00E20A8A">
        <w:rPr>
          <w:rFonts w:ascii="Simplified Arabic" w:hAnsi="Simplified Arabic" w:cs="Simplified Arabic"/>
          <w:rtl/>
        </w:rPr>
        <w:t xml:space="preserve">عمان،ط </w:t>
      </w:r>
      <w:proofErr w:type="spellStart"/>
      <w:r w:rsidRPr="00E20A8A">
        <w:rPr>
          <w:rFonts w:ascii="Simplified Arabic" w:hAnsi="Simplified Arabic" w:cs="Simplified Arabic"/>
          <w:rtl/>
        </w:rPr>
        <w:t>الاولى</w:t>
      </w:r>
      <w:proofErr w:type="spellEnd"/>
      <w:r w:rsidRPr="00E20A8A">
        <w:rPr>
          <w:rFonts w:ascii="Simplified Arabic" w:hAnsi="Simplified Arabic" w:cs="Simplified Arabic"/>
          <w:rtl/>
        </w:rPr>
        <w:t>، 2009،ص169.</w:t>
      </w:r>
    </w:p>
  </w:footnote>
  <w:footnote w:id="12">
    <w:p w:rsidR="00583FF6" w:rsidRPr="00E20A8A" w:rsidRDefault="00583FF6" w:rsidP="00A753FC">
      <w:pPr>
        <w:pStyle w:val="a3"/>
        <w:rPr>
          <w:rFonts w:ascii="Simplified Arabic" w:hAnsi="Simplified Arabic" w:cs="Simplified Arabic"/>
        </w:rPr>
      </w:pPr>
      <w:r w:rsidRPr="00E20A8A">
        <w:rPr>
          <w:rFonts w:ascii="Simplified Arabic" w:hAnsi="Simplified Arabic" w:cs="Simplified Arabic"/>
        </w:rPr>
        <w:t>(</w:t>
      </w:r>
      <w:r w:rsidRPr="00E20A8A">
        <w:rPr>
          <w:rFonts w:ascii="Simplified Arabic" w:hAnsi="Simplified Arabic" w:cs="Simplified Arabic"/>
        </w:rPr>
        <w:footnoteRef/>
      </w:r>
      <w:r w:rsidRPr="00E20A8A">
        <w:rPr>
          <w:rFonts w:ascii="Simplified Arabic" w:hAnsi="Simplified Arabic" w:cs="Simplified Arabic"/>
        </w:rPr>
        <w:t>)</w:t>
      </w:r>
      <w:r w:rsidR="00F73366">
        <w:rPr>
          <w:rFonts w:ascii="Simplified Arabic" w:hAnsi="Simplified Arabic" w:cs="Simplified Arabic"/>
          <w:rtl/>
        </w:rPr>
        <w:t xml:space="preserve">  بن صالح </w:t>
      </w:r>
      <w:proofErr w:type="spellStart"/>
      <w:r w:rsidR="00F73366">
        <w:rPr>
          <w:rFonts w:ascii="Simplified Arabic" w:hAnsi="Simplified Arabic" w:cs="Simplified Arabic"/>
          <w:rtl/>
        </w:rPr>
        <w:t>بلغفير</w:t>
      </w:r>
      <w:proofErr w:type="spellEnd"/>
      <w:r w:rsidR="00F73366">
        <w:rPr>
          <w:rFonts w:ascii="Simplified Arabic" w:hAnsi="Simplified Arabic" w:cs="Simplified Arabic"/>
          <w:rtl/>
        </w:rPr>
        <w:t>( محمد):</w:t>
      </w:r>
      <w:r w:rsidRPr="00E20A8A">
        <w:rPr>
          <w:rFonts w:ascii="Simplified Arabic" w:hAnsi="Simplified Arabic" w:cs="Simplified Arabic"/>
          <w:rtl/>
        </w:rPr>
        <w:t>البنيوية النشأة والمفهوم . مجلة الأندلس للعلوم الإنسانية ا</w:t>
      </w:r>
      <w:r w:rsidR="00F73366">
        <w:rPr>
          <w:rFonts w:ascii="Simplified Arabic" w:hAnsi="Simplified Arabic" w:cs="Simplified Arabic"/>
          <w:rtl/>
        </w:rPr>
        <w:t>لاجتماعية ، العدد 15،مجلد (16</w:t>
      </w:r>
      <w:r w:rsidRPr="00E20A8A">
        <w:rPr>
          <w:rFonts w:ascii="Simplified Arabic" w:hAnsi="Simplified Arabic" w:cs="Simplified Arabic"/>
          <w:rtl/>
        </w:rPr>
        <w:t xml:space="preserve">) </w:t>
      </w:r>
      <w:r w:rsidR="00F73366">
        <w:rPr>
          <w:rFonts w:ascii="Simplified Arabic" w:hAnsi="Simplified Arabic" w:cs="Simplified Arabic"/>
          <w:rtl/>
        </w:rPr>
        <w:t>يوليو - سبتمبر2017 م،جامعة الأندلس  للعلوم التقنية،اليمن،</w:t>
      </w:r>
      <w:r w:rsidRPr="00E20A8A">
        <w:rPr>
          <w:rFonts w:ascii="Simplified Arabic" w:hAnsi="Simplified Arabic" w:cs="Simplified Arabic"/>
          <w:rtl/>
        </w:rPr>
        <w:t>ص 236 .</w:t>
      </w:r>
    </w:p>
  </w:footnote>
  <w:footnote w:id="13">
    <w:p w:rsidR="00583FF6" w:rsidRPr="00E20A8A" w:rsidRDefault="00583FF6" w:rsidP="00A753FC">
      <w:pPr>
        <w:pStyle w:val="a3"/>
        <w:rPr>
          <w:rFonts w:ascii="Simplified Arabic" w:hAnsi="Simplified Arabic" w:cs="Simplified Arabic"/>
        </w:rPr>
      </w:pPr>
      <w:r w:rsidRPr="00E20A8A">
        <w:rPr>
          <w:rFonts w:ascii="Simplified Arabic" w:hAnsi="Simplified Arabic" w:cs="Simplified Arabic"/>
        </w:rPr>
        <w:t>(</w:t>
      </w:r>
      <w:r w:rsidRPr="00E20A8A">
        <w:rPr>
          <w:rFonts w:ascii="Simplified Arabic" w:hAnsi="Simplified Arabic" w:cs="Simplified Arabic"/>
        </w:rPr>
        <w:footnoteRef/>
      </w:r>
      <w:r w:rsidRPr="00E20A8A">
        <w:rPr>
          <w:rFonts w:ascii="Simplified Arabic" w:hAnsi="Simplified Arabic" w:cs="Simplified Arabic"/>
        </w:rPr>
        <w:t>)</w:t>
      </w:r>
      <w:r w:rsidR="00F73366">
        <w:rPr>
          <w:rFonts w:ascii="Simplified Arabic" w:hAnsi="Simplified Arabic" w:cs="Simplified Arabic"/>
          <w:rtl/>
        </w:rPr>
        <w:t xml:space="preserve">  </w:t>
      </w:r>
      <w:proofErr w:type="spellStart"/>
      <w:r w:rsidR="00F73366">
        <w:rPr>
          <w:rFonts w:ascii="Simplified Arabic" w:hAnsi="Simplified Arabic" w:cs="Simplified Arabic"/>
          <w:rtl/>
        </w:rPr>
        <w:t>هويدي</w:t>
      </w:r>
      <w:proofErr w:type="spellEnd"/>
      <w:r w:rsidR="00F73366">
        <w:rPr>
          <w:rFonts w:ascii="Simplified Arabic" w:hAnsi="Simplified Arabic" w:cs="Simplified Arabic"/>
          <w:rtl/>
        </w:rPr>
        <w:t xml:space="preserve"> ( صالح): المناهج النقدية الحديثة.دار نينوى للدراسات والنشر </w:t>
      </w:r>
      <w:r w:rsidRPr="00E20A8A">
        <w:rPr>
          <w:rFonts w:ascii="Simplified Arabic" w:hAnsi="Simplified Arabic" w:cs="Simplified Arabic"/>
          <w:rtl/>
        </w:rPr>
        <w:t>والت</w:t>
      </w:r>
      <w:r w:rsidR="00F73366">
        <w:rPr>
          <w:rFonts w:ascii="Simplified Arabic" w:hAnsi="Simplified Arabic" w:cs="Simplified Arabic"/>
          <w:rtl/>
        </w:rPr>
        <w:t xml:space="preserve">وزيع، دمشق،ط1- 2015 م، ص 125 </w:t>
      </w:r>
      <w:r w:rsidRPr="00E20A8A">
        <w:rPr>
          <w:rFonts w:ascii="Simplified Arabic" w:hAnsi="Simplified Arabic" w:cs="Simplified Arabic"/>
          <w:rtl/>
        </w:rPr>
        <w:t xml:space="preserve">. </w:t>
      </w:r>
    </w:p>
  </w:footnote>
  <w:footnote w:id="14">
    <w:p w:rsidR="00583FF6" w:rsidRPr="00E20A8A" w:rsidRDefault="00583FF6" w:rsidP="00F113A3">
      <w:pPr>
        <w:pStyle w:val="a3"/>
        <w:spacing w:line="276" w:lineRule="auto"/>
        <w:rPr>
          <w:rFonts w:ascii="Simplified Arabic" w:hAnsi="Simplified Arabic" w:cs="Simplified Arabic"/>
        </w:rPr>
      </w:pPr>
      <w:r w:rsidRPr="00E20A8A">
        <w:rPr>
          <w:rFonts w:ascii="Simplified Arabic" w:hAnsi="Simplified Arabic" w:cs="Simplified Arabic"/>
        </w:rPr>
        <w:t>(</w:t>
      </w:r>
      <w:r w:rsidRPr="00E20A8A">
        <w:rPr>
          <w:rFonts w:ascii="Simplified Arabic" w:hAnsi="Simplified Arabic" w:cs="Simplified Arabic"/>
        </w:rPr>
        <w:footnoteRef/>
      </w:r>
      <w:r w:rsidRPr="00E20A8A">
        <w:rPr>
          <w:rFonts w:ascii="Simplified Arabic" w:hAnsi="Simplified Arabic" w:cs="Simplified Arabic"/>
        </w:rPr>
        <w:t>)</w:t>
      </w:r>
      <w:r w:rsidR="00F73366">
        <w:rPr>
          <w:rFonts w:ascii="Simplified Arabic" w:hAnsi="Simplified Arabic" w:cs="Simplified Arabic"/>
          <w:rtl/>
        </w:rPr>
        <w:t xml:space="preserve">  المرجع </w:t>
      </w:r>
      <w:r w:rsidR="00F113A3">
        <w:rPr>
          <w:rFonts w:ascii="Simplified Arabic" w:hAnsi="Simplified Arabic" w:cs="Simplified Arabic" w:hint="cs"/>
          <w:rtl/>
        </w:rPr>
        <w:t>نفسه</w:t>
      </w:r>
      <w:r w:rsidR="00F73366">
        <w:rPr>
          <w:rFonts w:ascii="Simplified Arabic" w:hAnsi="Simplified Arabic" w:cs="Simplified Arabic"/>
          <w:rtl/>
        </w:rPr>
        <w:t>،</w:t>
      </w:r>
      <w:r w:rsidRPr="00E20A8A">
        <w:rPr>
          <w:rFonts w:ascii="Simplified Arabic" w:hAnsi="Simplified Arabic" w:cs="Simplified Arabic"/>
          <w:rtl/>
        </w:rPr>
        <w:t>ص 125.</w:t>
      </w:r>
    </w:p>
  </w:footnote>
  <w:footnote w:id="15">
    <w:p w:rsidR="00583FF6" w:rsidRPr="00E20A8A" w:rsidRDefault="00583FF6" w:rsidP="00A753FC">
      <w:pPr>
        <w:pStyle w:val="a3"/>
        <w:rPr>
          <w:rFonts w:ascii="Simplified Arabic" w:hAnsi="Simplified Arabic" w:cs="Simplified Arabic"/>
        </w:rPr>
      </w:pPr>
      <w:r w:rsidRPr="00E20A8A">
        <w:rPr>
          <w:rFonts w:ascii="Simplified Arabic" w:hAnsi="Simplified Arabic" w:cs="Simplified Arabic"/>
        </w:rPr>
        <w:t>(</w:t>
      </w:r>
      <w:r w:rsidRPr="00E20A8A">
        <w:rPr>
          <w:rFonts w:ascii="Simplified Arabic" w:hAnsi="Simplified Arabic" w:cs="Simplified Arabic"/>
        </w:rPr>
        <w:footnoteRef/>
      </w:r>
      <w:r w:rsidRPr="00E20A8A">
        <w:rPr>
          <w:rFonts w:ascii="Simplified Arabic" w:hAnsi="Simplified Arabic" w:cs="Simplified Arabic"/>
        </w:rPr>
        <w:t>)</w:t>
      </w:r>
      <w:r w:rsidRPr="00E20A8A">
        <w:rPr>
          <w:rFonts w:ascii="Simplified Arabic" w:hAnsi="Simplified Arabic" w:cs="Simplified Arabic"/>
          <w:rtl/>
        </w:rPr>
        <w:t xml:space="preserve">  زيادة ( </w:t>
      </w:r>
      <w:proofErr w:type="spellStart"/>
      <w:r w:rsidRPr="00E20A8A">
        <w:rPr>
          <w:rFonts w:ascii="Simplified Arabic" w:hAnsi="Simplified Arabic" w:cs="Simplified Arabic"/>
          <w:rtl/>
        </w:rPr>
        <w:t>معن</w:t>
      </w:r>
      <w:proofErr w:type="spellEnd"/>
      <w:r w:rsidRPr="00E20A8A">
        <w:rPr>
          <w:rFonts w:ascii="Simplified Arabic" w:hAnsi="Simplified Arabic" w:cs="Simplified Arabic"/>
          <w:rtl/>
        </w:rPr>
        <w:t xml:space="preserve"> ) : الموسوعة الفلسفية العربية .مج1 ،  المرجع السابق ، ص 198 .</w:t>
      </w:r>
    </w:p>
  </w:footnote>
  <w:footnote w:id="16">
    <w:p w:rsidR="00583FF6" w:rsidRPr="00E20A8A" w:rsidRDefault="00583FF6" w:rsidP="00A753FC">
      <w:pPr>
        <w:pStyle w:val="a3"/>
        <w:rPr>
          <w:rFonts w:ascii="Simplified Arabic" w:hAnsi="Simplified Arabic" w:cs="Simplified Arabic"/>
        </w:rPr>
      </w:pPr>
      <w:r w:rsidRPr="00E20A8A">
        <w:rPr>
          <w:rFonts w:ascii="Simplified Arabic" w:hAnsi="Simplified Arabic" w:cs="Simplified Arabic"/>
        </w:rPr>
        <w:t>(</w:t>
      </w:r>
      <w:r w:rsidRPr="00E20A8A">
        <w:rPr>
          <w:rFonts w:ascii="Simplified Arabic" w:hAnsi="Simplified Arabic" w:cs="Simplified Arabic"/>
        </w:rPr>
        <w:footnoteRef/>
      </w:r>
      <w:r w:rsidRPr="00E20A8A">
        <w:rPr>
          <w:rFonts w:ascii="Simplified Arabic" w:hAnsi="Simplified Arabic" w:cs="Simplified Arabic"/>
        </w:rPr>
        <w:t>)</w:t>
      </w:r>
      <w:r w:rsidRPr="00E20A8A">
        <w:rPr>
          <w:rFonts w:ascii="Simplified Arabic" w:hAnsi="Simplified Arabic" w:cs="Simplified Arabic"/>
          <w:rtl/>
        </w:rPr>
        <w:t xml:space="preserve">  </w:t>
      </w:r>
      <w:proofErr w:type="spellStart"/>
      <w:r w:rsidRPr="00E20A8A">
        <w:rPr>
          <w:rFonts w:ascii="Simplified Arabic" w:hAnsi="Simplified Arabic" w:cs="Simplified Arabic"/>
          <w:rtl/>
        </w:rPr>
        <w:t>هويدي</w:t>
      </w:r>
      <w:proofErr w:type="spellEnd"/>
      <w:r w:rsidRPr="00E20A8A">
        <w:rPr>
          <w:rFonts w:ascii="Simplified Arabic" w:hAnsi="Simplified Arabic" w:cs="Simplified Arabic"/>
          <w:rtl/>
        </w:rPr>
        <w:t xml:space="preserve"> ( صالح ) :المناهج النقدية الحديثة، المرجع السابق ، ص 125 .</w:t>
      </w:r>
    </w:p>
  </w:footnote>
  <w:footnote w:id="17">
    <w:p w:rsidR="00583FF6" w:rsidRPr="00E20A8A" w:rsidRDefault="00583FF6" w:rsidP="00A753FC">
      <w:pPr>
        <w:pStyle w:val="a3"/>
        <w:rPr>
          <w:rFonts w:ascii="Simplified Arabic" w:hAnsi="Simplified Arabic" w:cs="Simplified Arabic"/>
        </w:rPr>
      </w:pPr>
      <w:r w:rsidRPr="00E20A8A">
        <w:rPr>
          <w:rFonts w:ascii="Simplified Arabic" w:hAnsi="Simplified Arabic" w:cs="Simplified Arabic"/>
        </w:rPr>
        <w:t>(</w:t>
      </w:r>
      <w:r w:rsidRPr="00E20A8A">
        <w:rPr>
          <w:rFonts w:ascii="Simplified Arabic" w:hAnsi="Simplified Arabic" w:cs="Simplified Arabic"/>
        </w:rPr>
        <w:footnoteRef/>
      </w:r>
      <w:r w:rsidRPr="00E20A8A">
        <w:rPr>
          <w:rFonts w:ascii="Simplified Arabic" w:hAnsi="Simplified Arabic" w:cs="Simplified Arabic"/>
        </w:rPr>
        <w:t>)</w:t>
      </w:r>
      <w:r w:rsidRPr="00E20A8A">
        <w:rPr>
          <w:rFonts w:ascii="Simplified Arabic" w:hAnsi="Simplified Arabic" w:cs="Simplified Arabic"/>
          <w:rtl/>
        </w:rPr>
        <w:t xml:space="preserve">  المرجع السابق  ، ص 126 .</w:t>
      </w:r>
    </w:p>
  </w:footnote>
  <w:footnote w:id="18">
    <w:p w:rsidR="005C4CBE" w:rsidRDefault="00583FF6" w:rsidP="00A753FC">
      <w:pPr>
        <w:pStyle w:val="a3"/>
        <w:rPr>
          <w:rFonts w:ascii="Simplified Arabic" w:hAnsi="Simplified Arabic" w:cs="Simplified Arabic"/>
          <w:rtl/>
        </w:rPr>
      </w:pPr>
      <w:r w:rsidRPr="00E20A8A">
        <w:rPr>
          <w:rFonts w:ascii="Simplified Arabic" w:hAnsi="Simplified Arabic" w:cs="Simplified Arabic"/>
        </w:rPr>
        <w:t>(</w:t>
      </w:r>
      <w:r w:rsidRPr="00E20A8A">
        <w:rPr>
          <w:rFonts w:ascii="Simplified Arabic" w:hAnsi="Simplified Arabic" w:cs="Simplified Arabic"/>
        </w:rPr>
        <w:footnoteRef/>
      </w:r>
      <w:r w:rsidRPr="00E20A8A">
        <w:rPr>
          <w:rFonts w:ascii="Simplified Arabic" w:hAnsi="Simplified Arabic" w:cs="Simplified Arabic"/>
        </w:rPr>
        <w:t>)</w:t>
      </w:r>
      <w:r w:rsidRPr="00E20A8A">
        <w:rPr>
          <w:rFonts w:ascii="Simplified Arabic" w:hAnsi="Simplified Arabic" w:cs="Simplified Arabic"/>
          <w:rtl/>
        </w:rPr>
        <w:t xml:space="preserve">  المرجع السابق  ، ص 125 .</w:t>
      </w:r>
    </w:p>
    <w:p w:rsidR="00583FF6" w:rsidRPr="00E20A8A" w:rsidRDefault="005C4CBE" w:rsidP="001956E4">
      <w:pPr>
        <w:pStyle w:val="a3"/>
        <w:rPr>
          <w:rFonts w:ascii="Simplified Arabic" w:hAnsi="Simplified Arabic" w:cs="Simplified Arabic"/>
          <w:rtl/>
        </w:rPr>
      </w:pPr>
      <w:r>
        <w:rPr>
          <w:rFonts w:ascii="Simplified Arabic" w:hAnsi="Simplified Arabic" w:cs="Simplified Arabic" w:hint="cs"/>
          <w:rtl/>
        </w:rPr>
        <w:t>(5)</w:t>
      </w:r>
      <w:r w:rsidR="00BB1A0C">
        <w:rPr>
          <w:rFonts w:ascii="Simplified Arabic" w:hAnsi="Simplified Arabic" w:cs="Simplified Arabic" w:hint="cs"/>
          <w:rtl/>
        </w:rPr>
        <w:t>جاكسون</w:t>
      </w:r>
      <w:r w:rsidR="001956E4">
        <w:rPr>
          <w:rFonts w:ascii="Simplified Arabic" w:hAnsi="Simplified Arabic" w:cs="Simplified Arabic" w:hint="cs"/>
          <w:rtl/>
        </w:rPr>
        <w:t xml:space="preserve"> </w:t>
      </w:r>
      <w:r w:rsidR="001956E4">
        <w:rPr>
          <w:rFonts w:ascii="Simplified Arabic" w:hAnsi="Simplified Arabic" w:cs="Simplified Arabic"/>
        </w:rPr>
        <w:t>Roma</w:t>
      </w:r>
      <w:r w:rsidR="00BB1A0C">
        <w:rPr>
          <w:rFonts w:ascii="Simplified Arabic" w:hAnsi="Simplified Arabic" w:cs="Simplified Arabic"/>
        </w:rPr>
        <w:t xml:space="preserve">n </w:t>
      </w:r>
      <w:proofErr w:type="spellStart"/>
      <w:r w:rsidR="00BB1A0C">
        <w:rPr>
          <w:rFonts w:ascii="Simplified Arabic" w:hAnsi="Simplified Arabic" w:cs="Simplified Arabic"/>
        </w:rPr>
        <w:t>osipovichjakson</w:t>
      </w:r>
      <w:proofErr w:type="spellEnd"/>
      <w:r w:rsidR="001956E4">
        <w:rPr>
          <w:rFonts w:ascii="Simplified Arabic" w:hAnsi="Simplified Arabic" w:cs="Simplified Arabic" w:hint="cs"/>
          <w:rtl/>
        </w:rPr>
        <w:t xml:space="preserve">  </w:t>
      </w:r>
      <w:r>
        <w:rPr>
          <w:rFonts w:ascii="Simplified Arabic" w:hAnsi="Simplified Arabic" w:cs="Simplified Arabic" w:hint="cs"/>
          <w:rtl/>
        </w:rPr>
        <w:t>ولد بموسكو عام (1896) وتوفى في الولايات المتحدة الأمريكية عام (1982) عالم ل</w:t>
      </w:r>
      <w:r w:rsidR="007A2E5A">
        <w:rPr>
          <w:rFonts w:ascii="Simplified Arabic" w:hAnsi="Simplified Arabic" w:cs="Simplified Arabic" w:hint="cs"/>
          <w:rtl/>
        </w:rPr>
        <w:t xml:space="preserve">غوي اهتم بالعلاقة بين اللغة والأدب وبدروس دو </w:t>
      </w:r>
      <w:proofErr w:type="spellStart"/>
      <w:r w:rsidR="007A2E5A">
        <w:rPr>
          <w:rFonts w:ascii="Simplified Arabic" w:hAnsi="Simplified Arabic" w:cs="Simplified Arabic" w:hint="cs"/>
          <w:rtl/>
        </w:rPr>
        <w:t>سوسير</w:t>
      </w:r>
      <w:proofErr w:type="spellEnd"/>
      <w:r w:rsidR="007A2E5A">
        <w:rPr>
          <w:rFonts w:ascii="Simplified Arabic" w:hAnsi="Simplified Arabic" w:cs="Simplified Arabic" w:hint="cs"/>
          <w:rtl/>
        </w:rPr>
        <w:t xml:space="preserve">، وشارك في إنشاء مدرسة براغ اللسانية عام 1915، ويعد من أوائل اللسانيين في تناول التحليل البنيوي لأشكال الأدبية ودراسة النص الأدبي لذاته منعزل عن صاحبه. </w:t>
      </w:r>
      <w:proofErr w:type="spellStart"/>
      <w:r w:rsidR="007A2E5A">
        <w:rPr>
          <w:rFonts w:ascii="Simplified Arabic" w:hAnsi="Simplified Arabic" w:cs="Simplified Arabic" w:hint="cs"/>
          <w:rtl/>
        </w:rPr>
        <w:t>بوقيرة</w:t>
      </w:r>
      <w:proofErr w:type="spellEnd"/>
      <w:r w:rsidR="007A2E5A">
        <w:rPr>
          <w:rFonts w:ascii="Simplified Arabic" w:hAnsi="Simplified Arabic" w:cs="Simplified Arabic" w:hint="cs"/>
          <w:rtl/>
        </w:rPr>
        <w:t xml:space="preserve"> (نعمان): المصطلحات الأساسية في لسانيات النص وتحليل الخطاب. عالم الكتاب الحديث، عمان، ط الأولى، 2009، ص 236.</w:t>
      </w:r>
    </w:p>
  </w:footnote>
  <w:footnote w:id="19">
    <w:p w:rsidR="00583FF6" w:rsidRPr="00E20A8A" w:rsidRDefault="00583FF6" w:rsidP="00DD275A">
      <w:pPr>
        <w:pStyle w:val="a3"/>
        <w:rPr>
          <w:rFonts w:ascii="Simplified Arabic" w:hAnsi="Simplified Arabic" w:cs="Simplified Arabic"/>
        </w:rPr>
      </w:pPr>
      <w:r w:rsidRPr="00E20A8A">
        <w:rPr>
          <w:rFonts w:ascii="Simplified Arabic" w:hAnsi="Simplified Arabic" w:cs="Simplified Arabic"/>
        </w:rPr>
        <w:t>(</w:t>
      </w:r>
      <w:r w:rsidRPr="00E20A8A">
        <w:rPr>
          <w:rFonts w:ascii="Simplified Arabic" w:hAnsi="Simplified Arabic" w:cs="Simplified Arabic"/>
        </w:rPr>
        <w:footnoteRef/>
      </w:r>
      <w:r w:rsidRPr="00E20A8A">
        <w:rPr>
          <w:rFonts w:ascii="Simplified Arabic" w:hAnsi="Simplified Arabic" w:cs="Simplified Arabic"/>
        </w:rPr>
        <w:t>)</w:t>
      </w:r>
      <w:r w:rsidRPr="00E20A8A">
        <w:rPr>
          <w:rFonts w:ascii="Simplified Arabic" w:hAnsi="Simplified Arabic" w:cs="Simplified Arabic"/>
          <w:rtl/>
        </w:rPr>
        <w:t xml:space="preserve">  زيادة ( </w:t>
      </w:r>
      <w:proofErr w:type="spellStart"/>
      <w:r w:rsidRPr="00E20A8A">
        <w:rPr>
          <w:rFonts w:ascii="Simplified Arabic" w:hAnsi="Simplified Arabic" w:cs="Simplified Arabic"/>
          <w:rtl/>
        </w:rPr>
        <w:t>معن</w:t>
      </w:r>
      <w:proofErr w:type="spellEnd"/>
      <w:r w:rsidRPr="00E20A8A">
        <w:rPr>
          <w:rFonts w:ascii="Simplified Arabic" w:hAnsi="Simplified Arabic" w:cs="Simplified Arabic"/>
          <w:rtl/>
        </w:rPr>
        <w:t xml:space="preserve"> ): الموسوعة الفلسفية العربية، ص</w:t>
      </w:r>
      <w:r w:rsidR="00DD275A">
        <w:rPr>
          <w:rFonts w:ascii="Simplified Arabic" w:hAnsi="Simplified Arabic" w:cs="Simplified Arabic" w:hint="cs"/>
          <w:rtl/>
        </w:rPr>
        <w:t>1</w:t>
      </w:r>
      <w:r w:rsidR="00DD275A">
        <w:rPr>
          <w:rFonts w:ascii="Simplified Arabic" w:hAnsi="Simplified Arabic" w:cs="Simplified Arabic"/>
        </w:rPr>
        <w:t>/</w:t>
      </w:r>
      <w:r w:rsidRPr="00E20A8A">
        <w:rPr>
          <w:rFonts w:ascii="Simplified Arabic" w:hAnsi="Simplified Arabic" w:cs="Simplified Arabic"/>
          <w:rtl/>
        </w:rPr>
        <w:t xml:space="preserve"> 199 .</w:t>
      </w:r>
    </w:p>
  </w:footnote>
  <w:footnote w:id="20">
    <w:p w:rsidR="00583FF6" w:rsidRPr="00E20A8A" w:rsidRDefault="00583FF6" w:rsidP="00A753FC">
      <w:pPr>
        <w:pStyle w:val="a3"/>
        <w:rPr>
          <w:rFonts w:ascii="Simplified Arabic" w:hAnsi="Simplified Arabic" w:cs="Simplified Arabic"/>
        </w:rPr>
      </w:pPr>
      <w:r w:rsidRPr="00E20A8A">
        <w:rPr>
          <w:rFonts w:ascii="Simplified Arabic" w:hAnsi="Simplified Arabic" w:cs="Simplified Arabic"/>
        </w:rPr>
        <w:t>(</w:t>
      </w:r>
      <w:r w:rsidRPr="00E20A8A">
        <w:rPr>
          <w:rFonts w:ascii="Simplified Arabic" w:hAnsi="Simplified Arabic" w:cs="Simplified Arabic"/>
        </w:rPr>
        <w:footnoteRef/>
      </w:r>
      <w:r w:rsidRPr="00E20A8A">
        <w:rPr>
          <w:rFonts w:ascii="Simplified Arabic" w:hAnsi="Simplified Arabic" w:cs="Simplified Arabic"/>
        </w:rPr>
        <w:t>)</w:t>
      </w:r>
      <w:r w:rsidR="00B8486D">
        <w:rPr>
          <w:rFonts w:ascii="Simplified Arabic" w:hAnsi="Simplified Arabic" w:cs="Simplified Arabic"/>
          <w:rtl/>
        </w:rPr>
        <w:t xml:space="preserve">  المرجع نفسه ،</w:t>
      </w:r>
      <w:r w:rsidRPr="00E20A8A">
        <w:rPr>
          <w:rFonts w:ascii="Simplified Arabic" w:hAnsi="Simplified Arabic" w:cs="Simplified Arabic"/>
          <w:rtl/>
        </w:rPr>
        <w:t>الصفحة نفسها  .</w:t>
      </w:r>
    </w:p>
  </w:footnote>
  <w:footnote w:id="21">
    <w:p w:rsidR="00583FF6" w:rsidRPr="00E20A8A" w:rsidRDefault="00583FF6" w:rsidP="00A753FC">
      <w:pPr>
        <w:pStyle w:val="a3"/>
        <w:rPr>
          <w:rFonts w:ascii="Simplified Arabic" w:hAnsi="Simplified Arabic" w:cs="Simplified Arabic"/>
        </w:rPr>
      </w:pPr>
      <w:r w:rsidRPr="00E20A8A">
        <w:rPr>
          <w:rFonts w:ascii="Simplified Arabic" w:hAnsi="Simplified Arabic" w:cs="Simplified Arabic"/>
        </w:rPr>
        <w:t>(</w:t>
      </w:r>
      <w:r w:rsidRPr="00E20A8A">
        <w:rPr>
          <w:rFonts w:ascii="Simplified Arabic" w:hAnsi="Simplified Arabic" w:cs="Simplified Arabic"/>
        </w:rPr>
        <w:footnoteRef/>
      </w:r>
      <w:r w:rsidRPr="00E20A8A">
        <w:rPr>
          <w:rFonts w:ascii="Simplified Arabic" w:hAnsi="Simplified Arabic" w:cs="Simplified Arabic"/>
        </w:rPr>
        <w:t>)</w:t>
      </w:r>
      <w:r w:rsidR="00CB1F22">
        <w:rPr>
          <w:rFonts w:ascii="Simplified Arabic" w:hAnsi="Simplified Arabic" w:cs="Simplified Arabic"/>
          <w:rtl/>
        </w:rPr>
        <w:t xml:space="preserve">  بدوي (</w:t>
      </w:r>
      <w:r w:rsidRPr="00E20A8A">
        <w:rPr>
          <w:rFonts w:ascii="Simplified Arabic" w:hAnsi="Simplified Arabic" w:cs="Simplified Arabic"/>
          <w:rtl/>
        </w:rPr>
        <w:t>عبد ال</w:t>
      </w:r>
      <w:r w:rsidR="00CB1F22">
        <w:rPr>
          <w:rFonts w:ascii="Simplified Arabic" w:hAnsi="Simplified Arabic" w:cs="Simplified Arabic"/>
          <w:rtl/>
        </w:rPr>
        <w:t>رحمن</w:t>
      </w:r>
      <w:r w:rsidRPr="00E20A8A">
        <w:rPr>
          <w:rFonts w:ascii="Simplified Arabic" w:hAnsi="Simplified Arabic" w:cs="Simplified Arabic"/>
          <w:rtl/>
        </w:rPr>
        <w:t xml:space="preserve">): موسوعة الفلسفة. ج2، </w:t>
      </w:r>
      <w:r w:rsidR="00BB1A0C" w:rsidRPr="00E20A8A">
        <w:rPr>
          <w:rFonts w:ascii="Simplified Arabic" w:hAnsi="Simplified Arabic" w:cs="Simplified Arabic" w:hint="cs"/>
          <w:rtl/>
        </w:rPr>
        <w:t>إصدار</w:t>
      </w:r>
      <w:r w:rsidRPr="00E20A8A">
        <w:rPr>
          <w:rFonts w:ascii="Simplified Arabic" w:hAnsi="Simplified Arabic" w:cs="Simplified Arabic"/>
          <w:rtl/>
        </w:rPr>
        <w:t xml:space="preserve"> المؤسسة العربية للدراسات و النشر،بيروت، 1980م، ص 438.</w:t>
      </w:r>
    </w:p>
  </w:footnote>
  <w:footnote w:id="22">
    <w:p w:rsidR="00583FF6" w:rsidRPr="00E20A8A" w:rsidRDefault="00583FF6" w:rsidP="00A753FC">
      <w:pPr>
        <w:pStyle w:val="a3"/>
        <w:rPr>
          <w:rFonts w:ascii="Simplified Arabic" w:hAnsi="Simplified Arabic" w:cs="Simplified Arabic"/>
        </w:rPr>
      </w:pPr>
      <w:r w:rsidRPr="00E20A8A">
        <w:rPr>
          <w:rFonts w:ascii="Simplified Arabic" w:hAnsi="Simplified Arabic" w:cs="Simplified Arabic"/>
        </w:rPr>
        <w:t>(</w:t>
      </w:r>
      <w:r w:rsidRPr="00E20A8A">
        <w:rPr>
          <w:rFonts w:ascii="Simplified Arabic" w:hAnsi="Simplified Arabic" w:cs="Simplified Arabic"/>
        </w:rPr>
        <w:footnoteRef/>
      </w:r>
      <w:r w:rsidRPr="00E20A8A">
        <w:rPr>
          <w:rFonts w:ascii="Simplified Arabic" w:hAnsi="Simplified Arabic" w:cs="Simplified Arabic"/>
        </w:rPr>
        <w:t>)</w:t>
      </w:r>
      <w:r w:rsidR="00DB03E4">
        <w:rPr>
          <w:rFonts w:ascii="Simplified Arabic" w:hAnsi="Simplified Arabic" w:cs="Simplified Arabic"/>
          <w:rtl/>
        </w:rPr>
        <w:t xml:space="preserve">  المرجع </w:t>
      </w:r>
      <w:r w:rsidR="00DB03E4">
        <w:rPr>
          <w:rFonts w:ascii="Simplified Arabic" w:hAnsi="Simplified Arabic" w:cs="Simplified Arabic" w:hint="cs"/>
          <w:rtl/>
        </w:rPr>
        <w:t>نفسه</w:t>
      </w:r>
      <w:r w:rsidR="00934048">
        <w:rPr>
          <w:rFonts w:ascii="Simplified Arabic" w:hAnsi="Simplified Arabic" w:cs="Simplified Arabic"/>
          <w:rtl/>
        </w:rPr>
        <w:t>،</w:t>
      </w:r>
      <w:r w:rsidRPr="00E20A8A">
        <w:rPr>
          <w:rFonts w:ascii="Simplified Arabic" w:hAnsi="Simplified Arabic" w:cs="Simplified Arabic"/>
          <w:rtl/>
        </w:rPr>
        <w:t>ص 582 .</w:t>
      </w:r>
    </w:p>
  </w:footnote>
  <w:footnote w:id="23">
    <w:p w:rsidR="00583FF6" w:rsidRPr="00E20A8A" w:rsidRDefault="00583FF6" w:rsidP="00A753FC">
      <w:pPr>
        <w:pStyle w:val="a3"/>
        <w:rPr>
          <w:rFonts w:ascii="Simplified Arabic" w:hAnsi="Simplified Arabic" w:cs="Simplified Arabic"/>
        </w:rPr>
      </w:pPr>
      <w:r w:rsidRPr="00E20A8A">
        <w:rPr>
          <w:rFonts w:ascii="Simplified Arabic" w:hAnsi="Simplified Arabic" w:cs="Simplified Arabic"/>
        </w:rPr>
        <w:t>(</w:t>
      </w:r>
      <w:r w:rsidRPr="00E20A8A">
        <w:rPr>
          <w:rFonts w:ascii="Simplified Arabic" w:hAnsi="Simplified Arabic" w:cs="Simplified Arabic"/>
        </w:rPr>
        <w:footnoteRef/>
      </w:r>
      <w:r w:rsidRPr="00E20A8A">
        <w:rPr>
          <w:rFonts w:ascii="Simplified Arabic" w:hAnsi="Simplified Arabic" w:cs="Simplified Arabic"/>
        </w:rPr>
        <w:t>)</w:t>
      </w:r>
      <w:r w:rsidR="00CB1F22">
        <w:rPr>
          <w:rFonts w:ascii="Simplified Arabic" w:hAnsi="Simplified Arabic" w:cs="Simplified Arabic"/>
          <w:rtl/>
        </w:rPr>
        <w:t xml:space="preserve">  محمد </w:t>
      </w:r>
      <w:proofErr w:type="spellStart"/>
      <w:r w:rsidR="00CB1F22">
        <w:rPr>
          <w:rFonts w:ascii="Simplified Arabic" w:hAnsi="Simplified Arabic" w:cs="Simplified Arabic"/>
          <w:rtl/>
        </w:rPr>
        <w:t>زقزوق</w:t>
      </w:r>
      <w:proofErr w:type="spellEnd"/>
      <w:r w:rsidR="00CB1F22">
        <w:rPr>
          <w:rFonts w:ascii="Simplified Arabic" w:hAnsi="Simplified Arabic" w:cs="Simplified Arabic"/>
          <w:rtl/>
        </w:rPr>
        <w:t xml:space="preserve"> ( محمود)</w:t>
      </w:r>
      <w:r w:rsidR="00934048">
        <w:rPr>
          <w:rFonts w:ascii="Simplified Arabic" w:hAnsi="Simplified Arabic" w:cs="Simplified Arabic"/>
          <w:rtl/>
        </w:rPr>
        <w:t>: تمهيد للفلسفة. دار المعارف،</w:t>
      </w:r>
      <w:r w:rsidRPr="00E20A8A">
        <w:rPr>
          <w:rFonts w:ascii="Simplified Arabic" w:hAnsi="Simplified Arabic" w:cs="Simplified Arabic"/>
          <w:rtl/>
        </w:rPr>
        <w:t>القاهرة ، ط4، 1992 م، ص209 .</w:t>
      </w:r>
    </w:p>
  </w:footnote>
  <w:footnote w:id="24">
    <w:p w:rsidR="00583FF6" w:rsidRPr="00E20A8A" w:rsidRDefault="00583FF6" w:rsidP="00A753FC">
      <w:pPr>
        <w:pStyle w:val="a3"/>
        <w:rPr>
          <w:rFonts w:ascii="Simplified Arabic" w:hAnsi="Simplified Arabic" w:cs="Simplified Arabic"/>
        </w:rPr>
      </w:pPr>
      <w:r w:rsidRPr="00E20A8A">
        <w:rPr>
          <w:rFonts w:ascii="Simplified Arabic" w:hAnsi="Simplified Arabic" w:cs="Simplified Arabic"/>
        </w:rPr>
        <w:t>(</w:t>
      </w:r>
      <w:r w:rsidRPr="00E20A8A">
        <w:rPr>
          <w:rFonts w:ascii="Simplified Arabic" w:hAnsi="Simplified Arabic" w:cs="Simplified Arabic"/>
        </w:rPr>
        <w:footnoteRef/>
      </w:r>
      <w:r w:rsidRPr="00E20A8A">
        <w:rPr>
          <w:rFonts w:ascii="Simplified Arabic" w:hAnsi="Simplified Arabic" w:cs="Simplified Arabic"/>
        </w:rPr>
        <w:t>)</w:t>
      </w:r>
      <w:r w:rsidR="00BB1A0C">
        <w:rPr>
          <w:rFonts w:ascii="Simplified Arabic" w:hAnsi="Simplified Arabic" w:cs="Simplified Arabic"/>
          <w:rtl/>
        </w:rPr>
        <w:t xml:space="preserve">  المرجع </w:t>
      </w:r>
      <w:r w:rsidR="00BB1A0C">
        <w:rPr>
          <w:rFonts w:ascii="Simplified Arabic" w:hAnsi="Simplified Arabic" w:cs="Simplified Arabic" w:hint="cs"/>
          <w:rtl/>
        </w:rPr>
        <w:t>نفسه</w:t>
      </w:r>
      <w:r w:rsidRPr="00E20A8A">
        <w:rPr>
          <w:rFonts w:ascii="Simplified Arabic" w:hAnsi="Simplified Arabic" w:cs="Simplified Arabic"/>
          <w:rtl/>
        </w:rPr>
        <w:t>، ص 209 .</w:t>
      </w:r>
    </w:p>
  </w:footnote>
  <w:footnote w:id="25">
    <w:p w:rsidR="00583FF6" w:rsidRPr="00934048" w:rsidRDefault="00583FF6" w:rsidP="00A753FC">
      <w:pPr>
        <w:pStyle w:val="a3"/>
        <w:rPr>
          <w:rFonts w:ascii="Simplified Arabic" w:hAnsi="Simplified Arabic" w:cs="Simplified Arabic"/>
          <w:sz w:val="18"/>
          <w:szCs w:val="18"/>
        </w:rPr>
      </w:pPr>
      <w:r w:rsidRPr="00E20A8A">
        <w:rPr>
          <w:rFonts w:ascii="Simplified Arabic" w:hAnsi="Simplified Arabic" w:cs="Simplified Arabic"/>
        </w:rPr>
        <w:t>(</w:t>
      </w:r>
      <w:r w:rsidRPr="00E20A8A">
        <w:rPr>
          <w:rFonts w:ascii="Simplified Arabic" w:hAnsi="Simplified Arabic" w:cs="Simplified Arabic"/>
        </w:rPr>
        <w:footnoteRef/>
      </w:r>
      <w:r w:rsidRPr="00E20A8A">
        <w:rPr>
          <w:rFonts w:ascii="Simplified Arabic" w:hAnsi="Simplified Arabic" w:cs="Simplified Arabic"/>
        </w:rPr>
        <w:t>)</w:t>
      </w:r>
      <w:r w:rsidR="00934048">
        <w:rPr>
          <w:rFonts w:ascii="Simplified Arabic" w:hAnsi="Simplified Arabic" w:cs="Simplified Arabic"/>
          <w:rtl/>
        </w:rPr>
        <w:t xml:space="preserve">  </w:t>
      </w:r>
      <w:r w:rsidR="00934048" w:rsidRPr="00934048">
        <w:rPr>
          <w:rFonts w:ascii="Simplified Arabic" w:hAnsi="Simplified Arabic" w:cs="Simplified Arabic"/>
          <w:sz w:val="18"/>
          <w:szCs w:val="18"/>
          <w:rtl/>
        </w:rPr>
        <w:t xml:space="preserve">أ - م - </w:t>
      </w:r>
      <w:proofErr w:type="spellStart"/>
      <w:r w:rsidR="00934048" w:rsidRPr="00934048">
        <w:rPr>
          <w:rFonts w:ascii="Simplified Arabic" w:hAnsi="Simplified Arabic" w:cs="Simplified Arabic"/>
          <w:sz w:val="18"/>
          <w:szCs w:val="18"/>
          <w:rtl/>
        </w:rPr>
        <w:t>بوشنسكي</w:t>
      </w:r>
      <w:proofErr w:type="spellEnd"/>
      <w:r w:rsidR="00934048" w:rsidRPr="00934048">
        <w:rPr>
          <w:rFonts w:ascii="Simplified Arabic" w:hAnsi="Simplified Arabic" w:cs="Simplified Arabic"/>
          <w:sz w:val="18"/>
          <w:szCs w:val="18"/>
          <w:rtl/>
        </w:rPr>
        <w:t>:</w:t>
      </w:r>
      <w:r w:rsidRPr="00934048">
        <w:rPr>
          <w:rFonts w:ascii="Simplified Arabic" w:hAnsi="Simplified Arabic" w:cs="Simplified Arabic"/>
          <w:sz w:val="18"/>
          <w:szCs w:val="18"/>
          <w:rtl/>
        </w:rPr>
        <w:t>الفلسفة المع</w:t>
      </w:r>
      <w:r w:rsidR="00CB1F22" w:rsidRPr="00934048">
        <w:rPr>
          <w:rFonts w:ascii="Simplified Arabic" w:hAnsi="Simplified Arabic" w:cs="Simplified Arabic"/>
          <w:sz w:val="18"/>
          <w:szCs w:val="18"/>
          <w:rtl/>
        </w:rPr>
        <w:t xml:space="preserve">اصرة في أوروبا - ترجمة عزت قرني،عالم المعرفة </w:t>
      </w:r>
      <w:r w:rsidR="00934048" w:rsidRPr="00934048">
        <w:rPr>
          <w:rFonts w:ascii="Simplified Arabic" w:hAnsi="Simplified Arabic" w:cs="Simplified Arabic"/>
          <w:sz w:val="18"/>
          <w:szCs w:val="18"/>
          <w:rtl/>
        </w:rPr>
        <w:t>،الكويت، 199</w:t>
      </w:r>
      <w:r w:rsidR="00934048" w:rsidRPr="00934048">
        <w:rPr>
          <w:rFonts w:ascii="Simplified Arabic" w:hAnsi="Simplified Arabic" w:cs="Simplified Arabic" w:hint="cs"/>
          <w:sz w:val="18"/>
          <w:szCs w:val="18"/>
          <w:rtl/>
        </w:rPr>
        <w:t>2</w:t>
      </w:r>
      <w:r w:rsidR="00934048">
        <w:rPr>
          <w:rFonts w:ascii="Simplified Arabic" w:hAnsi="Simplified Arabic" w:cs="Simplified Arabic"/>
          <w:sz w:val="18"/>
          <w:szCs w:val="18"/>
          <w:rtl/>
        </w:rPr>
        <w:t xml:space="preserve"> م ، ص</w:t>
      </w:r>
      <w:r w:rsidRPr="00934048">
        <w:rPr>
          <w:rFonts w:ascii="Simplified Arabic" w:hAnsi="Simplified Arabic" w:cs="Simplified Arabic"/>
          <w:sz w:val="18"/>
          <w:szCs w:val="18"/>
          <w:rtl/>
        </w:rPr>
        <w:t>111 .</w:t>
      </w:r>
    </w:p>
  </w:footnote>
  <w:footnote w:id="26">
    <w:p w:rsidR="00583FF6" w:rsidRPr="00E20A8A" w:rsidRDefault="00583FF6" w:rsidP="00A753FC">
      <w:pPr>
        <w:pStyle w:val="a3"/>
        <w:rPr>
          <w:rFonts w:ascii="Simplified Arabic" w:hAnsi="Simplified Arabic" w:cs="Simplified Arabic"/>
        </w:rPr>
      </w:pPr>
      <w:r w:rsidRPr="00E20A8A">
        <w:rPr>
          <w:rFonts w:ascii="Simplified Arabic" w:hAnsi="Simplified Arabic" w:cs="Simplified Arabic"/>
        </w:rPr>
        <w:t>(</w:t>
      </w:r>
      <w:r w:rsidRPr="00E20A8A">
        <w:rPr>
          <w:rFonts w:ascii="Simplified Arabic" w:hAnsi="Simplified Arabic" w:cs="Simplified Arabic"/>
        </w:rPr>
        <w:footnoteRef/>
      </w:r>
      <w:r w:rsidRPr="00E20A8A">
        <w:rPr>
          <w:rFonts w:ascii="Simplified Arabic" w:hAnsi="Simplified Arabic" w:cs="Simplified Arabic"/>
        </w:rPr>
        <w:t>)</w:t>
      </w:r>
      <w:r w:rsidR="00DB03E4">
        <w:rPr>
          <w:rFonts w:ascii="Simplified Arabic" w:hAnsi="Simplified Arabic" w:cs="Simplified Arabic"/>
          <w:rtl/>
        </w:rPr>
        <w:t xml:space="preserve">  المرجع </w:t>
      </w:r>
      <w:r w:rsidR="00DB03E4">
        <w:rPr>
          <w:rFonts w:ascii="Simplified Arabic" w:hAnsi="Simplified Arabic" w:cs="Simplified Arabic" w:hint="cs"/>
          <w:rtl/>
        </w:rPr>
        <w:t>نفسه</w:t>
      </w:r>
      <w:r w:rsidR="008F50A2">
        <w:rPr>
          <w:rFonts w:ascii="Simplified Arabic" w:hAnsi="Simplified Arabic" w:cs="Simplified Arabic"/>
          <w:rtl/>
        </w:rPr>
        <w:t>، ص</w:t>
      </w:r>
      <w:r w:rsidRPr="00E20A8A">
        <w:rPr>
          <w:rFonts w:ascii="Simplified Arabic" w:hAnsi="Simplified Arabic" w:cs="Simplified Arabic"/>
          <w:rtl/>
        </w:rPr>
        <w:t>111 .</w:t>
      </w:r>
    </w:p>
  </w:footnote>
  <w:footnote w:id="27">
    <w:p w:rsidR="00583FF6" w:rsidRPr="00E20A8A" w:rsidRDefault="00583FF6" w:rsidP="005B7ED9">
      <w:pPr>
        <w:pStyle w:val="a3"/>
        <w:rPr>
          <w:rFonts w:ascii="Simplified Arabic" w:hAnsi="Simplified Arabic" w:cs="Simplified Arabic"/>
        </w:rPr>
      </w:pPr>
      <w:r w:rsidRPr="00E20A8A">
        <w:rPr>
          <w:rFonts w:ascii="Simplified Arabic" w:hAnsi="Simplified Arabic" w:cs="Simplified Arabic"/>
        </w:rPr>
        <w:t>(</w:t>
      </w:r>
      <w:r w:rsidRPr="00E20A8A">
        <w:rPr>
          <w:rFonts w:ascii="Simplified Arabic" w:hAnsi="Simplified Arabic" w:cs="Simplified Arabic"/>
        </w:rPr>
        <w:footnoteRef/>
      </w:r>
      <w:r w:rsidRPr="00E20A8A">
        <w:rPr>
          <w:rFonts w:ascii="Simplified Arabic" w:hAnsi="Simplified Arabic" w:cs="Simplified Arabic"/>
        </w:rPr>
        <w:t>)</w:t>
      </w:r>
      <w:r w:rsidR="008F50A2">
        <w:rPr>
          <w:rFonts w:ascii="Simplified Arabic" w:hAnsi="Simplified Arabic" w:cs="Simplified Arabic"/>
          <w:rtl/>
        </w:rPr>
        <w:t xml:space="preserve">  حمدي </w:t>
      </w:r>
      <w:proofErr w:type="spellStart"/>
      <w:r w:rsidR="008F50A2">
        <w:rPr>
          <w:rFonts w:ascii="Simplified Arabic" w:hAnsi="Simplified Arabic" w:cs="Simplified Arabic"/>
          <w:rtl/>
        </w:rPr>
        <w:t>زقزوق</w:t>
      </w:r>
      <w:proofErr w:type="spellEnd"/>
      <w:r w:rsidR="008F50A2">
        <w:rPr>
          <w:rFonts w:ascii="Simplified Arabic" w:hAnsi="Simplified Arabic" w:cs="Simplified Arabic"/>
          <w:rtl/>
        </w:rPr>
        <w:t xml:space="preserve"> ( محمود)</w:t>
      </w:r>
      <w:r w:rsidRPr="00E20A8A">
        <w:rPr>
          <w:rFonts w:ascii="Simplified Arabic" w:hAnsi="Simplified Arabic" w:cs="Simplified Arabic"/>
          <w:rtl/>
        </w:rPr>
        <w:t xml:space="preserve">: تمهيد الفلسفة. مرجع </w:t>
      </w:r>
      <w:r w:rsidR="005B7ED9">
        <w:rPr>
          <w:rFonts w:ascii="Simplified Arabic" w:hAnsi="Simplified Arabic" w:cs="Simplified Arabic" w:hint="cs"/>
          <w:rtl/>
        </w:rPr>
        <w:t>نفسه</w:t>
      </w:r>
      <w:r w:rsidRPr="00E20A8A">
        <w:rPr>
          <w:rFonts w:ascii="Simplified Arabic" w:hAnsi="Simplified Arabic" w:cs="Simplified Arabic"/>
          <w:rtl/>
        </w:rPr>
        <w:t>، ص 214 .</w:t>
      </w:r>
    </w:p>
  </w:footnote>
  <w:footnote w:id="28">
    <w:p w:rsidR="00583FF6" w:rsidRPr="00E20A8A" w:rsidRDefault="00583FF6" w:rsidP="00BB1A0C">
      <w:pPr>
        <w:pStyle w:val="a3"/>
        <w:rPr>
          <w:rFonts w:ascii="Simplified Arabic" w:hAnsi="Simplified Arabic" w:cs="Simplified Arabic"/>
        </w:rPr>
      </w:pPr>
      <w:r w:rsidRPr="00E20A8A">
        <w:rPr>
          <w:rFonts w:ascii="Simplified Arabic" w:hAnsi="Simplified Arabic" w:cs="Simplified Arabic"/>
        </w:rPr>
        <w:t>(</w:t>
      </w:r>
      <w:r w:rsidRPr="00E20A8A">
        <w:rPr>
          <w:rFonts w:ascii="Simplified Arabic" w:hAnsi="Simplified Arabic" w:cs="Simplified Arabic"/>
        </w:rPr>
        <w:footnoteRef/>
      </w:r>
      <w:r w:rsidRPr="00E20A8A">
        <w:rPr>
          <w:rFonts w:ascii="Simplified Arabic" w:hAnsi="Simplified Arabic" w:cs="Simplified Arabic"/>
        </w:rPr>
        <w:t>)</w:t>
      </w:r>
      <w:r w:rsidR="008F50A2">
        <w:rPr>
          <w:rFonts w:ascii="Simplified Arabic" w:hAnsi="Simplified Arabic" w:cs="Simplified Arabic"/>
          <w:rtl/>
        </w:rPr>
        <w:t xml:space="preserve">  المرجع </w:t>
      </w:r>
      <w:r w:rsidR="00BB1A0C">
        <w:rPr>
          <w:rFonts w:ascii="Simplified Arabic" w:hAnsi="Simplified Arabic" w:cs="Simplified Arabic" w:hint="cs"/>
          <w:rtl/>
        </w:rPr>
        <w:t>نفسه</w:t>
      </w:r>
      <w:r w:rsidRPr="00E20A8A">
        <w:rPr>
          <w:rFonts w:ascii="Simplified Arabic" w:hAnsi="Simplified Arabic" w:cs="Simplified Arabic"/>
          <w:rtl/>
        </w:rPr>
        <w:t>، ص 214 .</w:t>
      </w:r>
    </w:p>
  </w:footnote>
  <w:footnote w:id="29">
    <w:p w:rsidR="00583FF6" w:rsidRPr="00E20A8A" w:rsidRDefault="00583FF6" w:rsidP="00A753FC">
      <w:pPr>
        <w:pStyle w:val="a3"/>
        <w:rPr>
          <w:rFonts w:ascii="Simplified Arabic" w:hAnsi="Simplified Arabic" w:cs="Simplified Arabic"/>
        </w:rPr>
      </w:pPr>
      <w:r w:rsidRPr="00E20A8A">
        <w:rPr>
          <w:rFonts w:ascii="Simplified Arabic" w:hAnsi="Simplified Arabic" w:cs="Simplified Arabic"/>
        </w:rPr>
        <w:t>(</w:t>
      </w:r>
      <w:r w:rsidRPr="00E20A8A">
        <w:rPr>
          <w:rFonts w:ascii="Simplified Arabic" w:hAnsi="Simplified Arabic" w:cs="Simplified Arabic"/>
        </w:rPr>
        <w:footnoteRef/>
      </w:r>
      <w:r w:rsidRPr="00E20A8A">
        <w:rPr>
          <w:rFonts w:ascii="Simplified Arabic" w:hAnsi="Simplified Arabic" w:cs="Simplified Arabic"/>
        </w:rPr>
        <w:t>)</w:t>
      </w:r>
      <w:r w:rsidR="008F50A2">
        <w:rPr>
          <w:rFonts w:ascii="Simplified Arabic" w:hAnsi="Simplified Arabic" w:cs="Simplified Arabic"/>
          <w:rtl/>
        </w:rPr>
        <w:t xml:space="preserve">  المرجع نفسه </w:t>
      </w:r>
      <w:r w:rsidRPr="00E20A8A">
        <w:rPr>
          <w:rFonts w:ascii="Simplified Arabic" w:hAnsi="Simplified Arabic" w:cs="Simplified Arabic"/>
          <w:rtl/>
        </w:rPr>
        <w:t>، ص 215 .</w:t>
      </w:r>
    </w:p>
  </w:footnote>
  <w:footnote w:id="30">
    <w:p w:rsidR="00583FF6" w:rsidRPr="00E20A8A" w:rsidRDefault="00583FF6" w:rsidP="00A753FC">
      <w:pPr>
        <w:pStyle w:val="a3"/>
        <w:rPr>
          <w:rFonts w:ascii="Simplified Arabic" w:hAnsi="Simplified Arabic" w:cs="Simplified Arabic"/>
        </w:rPr>
      </w:pPr>
      <w:r w:rsidRPr="00E20A8A">
        <w:rPr>
          <w:rFonts w:ascii="Simplified Arabic" w:hAnsi="Simplified Arabic" w:cs="Simplified Arabic"/>
        </w:rPr>
        <w:t>(</w:t>
      </w:r>
      <w:r w:rsidRPr="00E20A8A">
        <w:rPr>
          <w:rFonts w:ascii="Simplified Arabic" w:hAnsi="Simplified Arabic" w:cs="Simplified Arabic"/>
        </w:rPr>
        <w:footnoteRef/>
      </w:r>
      <w:r w:rsidRPr="00E20A8A">
        <w:rPr>
          <w:rFonts w:ascii="Simplified Arabic" w:hAnsi="Simplified Arabic" w:cs="Simplified Arabic"/>
        </w:rPr>
        <w:t>)</w:t>
      </w:r>
      <w:r w:rsidR="00C41360">
        <w:rPr>
          <w:rFonts w:ascii="Simplified Arabic" w:hAnsi="Simplified Arabic" w:cs="Simplified Arabic"/>
          <w:rtl/>
        </w:rPr>
        <w:t xml:space="preserve">  </w:t>
      </w:r>
      <w:proofErr w:type="spellStart"/>
      <w:r w:rsidR="00C41360">
        <w:rPr>
          <w:rFonts w:ascii="Simplified Arabic" w:hAnsi="Simplified Arabic" w:cs="Simplified Arabic"/>
          <w:rtl/>
        </w:rPr>
        <w:t>باسكير</w:t>
      </w:r>
      <w:proofErr w:type="spellEnd"/>
      <w:r w:rsidR="00C41360">
        <w:rPr>
          <w:rFonts w:ascii="Simplified Arabic" w:hAnsi="Simplified Arabic" w:cs="Simplified Arabic"/>
          <w:rtl/>
        </w:rPr>
        <w:t>(</w:t>
      </w:r>
      <w:proofErr w:type="spellStart"/>
      <w:r w:rsidRPr="00E20A8A">
        <w:rPr>
          <w:rFonts w:ascii="Simplified Arabic" w:hAnsi="Simplified Arabic" w:cs="Simplified Arabic"/>
          <w:rtl/>
        </w:rPr>
        <w:t>أضولفوا</w:t>
      </w:r>
      <w:proofErr w:type="spellEnd"/>
      <w:r w:rsidR="00C41360">
        <w:rPr>
          <w:rFonts w:ascii="Simplified Arabic" w:hAnsi="Simplified Arabic" w:cs="Simplified Arabic"/>
          <w:rtl/>
        </w:rPr>
        <w:t>):</w:t>
      </w:r>
      <w:r w:rsidRPr="00E20A8A">
        <w:rPr>
          <w:rFonts w:ascii="Simplified Arabic" w:hAnsi="Simplified Arabic" w:cs="Simplified Arabic"/>
          <w:rtl/>
        </w:rPr>
        <w:t xml:space="preserve">البنيوية </w:t>
      </w:r>
      <w:r w:rsidR="00C41360">
        <w:rPr>
          <w:rFonts w:ascii="Simplified Arabic" w:hAnsi="Simplified Arabic" w:cs="Simplified Arabic"/>
          <w:rtl/>
        </w:rPr>
        <w:t>والتاريخ .ترجمة مصطفى المنياوي</w:t>
      </w:r>
      <w:r w:rsidRPr="00E20A8A">
        <w:rPr>
          <w:rFonts w:ascii="Simplified Arabic" w:hAnsi="Simplified Arabic" w:cs="Simplified Arabic"/>
          <w:rtl/>
        </w:rPr>
        <w:t>، دار الحداثة للنشر والتو</w:t>
      </w:r>
      <w:r w:rsidR="00C41360">
        <w:rPr>
          <w:rFonts w:ascii="Simplified Arabic" w:hAnsi="Simplified Arabic" w:cs="Simplified Arabic"/>
          <w:rtl/>
        </w:rPr>
        <w:t>زيع ،لبنان،</w:t>
      </w:r>
      <w:r w:rsidR="00C41360">
        <w:rPr>
          <w:rFonts w:ascii="Simplified Arabic" w:hAnsi="Simplified Arabic" w:cs="Simplified Arabic" w:hint="cs"/>
          <w:rtl/>
        </w:rPr>
        <w:t xml:space="preserve"> </w:t>
      </w:r>
      <w:r w:rsidR="00C41360">
        <w:rPr>
          <w:rFonts w:ascii="Simplified Arabic" w:hAnsi="Simplified Arabic" w:cs="Simplified Arabic"/>
          <w:rtl/>
        </w:rPr>
        <w:t>سنة 1981 م، ط 1،</w:t>
      </w:r>
      <w:r w:rsidRPr="00E20A8A">
        <w:rPr>
          <w:rFonts w:ascii="Simplified Arabic" w:hAnsi="Simplified Arabic" w:cs="Simplified Arabic"/>
          <w:rtl/>
        </w:rPr>
        <w:t>ص 30 .</w:t>
      </w:r>
    </w:p>
  </w:footnote>
  <w:footnote w:id="31">
    <w:p w:rsidR="00583FF6" w:rsidRPr="00E20A8A" w:rsidRDefault="00583FF6" w:rsidP="005B7ED9">
      <w:pPr>
        <w:pStyle w:val="a3"/>
        <w:rPr>
          <w:rFonts w:ascii="Simplified Arabic" w:hAnsi="Simplified Arabic" w:cs="Simplified Arabic"/>
        </w:rPr>
      </w:pPr>
      <w:r w:rsidRPr="00E20A8A">
        <w:rPr>
          <w:rFonts w:ascii="Simplified Arabic" w:hAnsi="Simplified Arabic" w:cs="Simplified Arabic"/>
        </w:rPr>
        <w:t>(</w:t>
      </w:r>
      <w:r w:rsidRPr="00E20A8A">
        <w:rPr>
          <w:rFonts w:ascii="Simplified Arabic" w:hAnsi="Simplified Arabic" w:cs="Simplified Arabic"/>
        </w:rPr>
        <w:footnoteRef/>
      </w:r>
      <w:r w:rsidRPr="00E20A8A">
        <w:rPr>
          <w:rFonts w:ascii="Simplified Arabic" w:hAnsi="Simplified Arabic" w:cs="Simplified Arabic"/>
        </w:rPr>
        <w:t>)</w:t>
      </w:r>
      <w:r w:rsidR="00C41360">
        <w:rPr>
          <w:rFonts w:ascii="Simplified Arabic" w:hAnsi="Simplified Arabic" w:cs="Simplified Arabic"/>
          <w:rtl/>
        </w:rPr>
        <w:t xml:space="preserve">  عبد الله بن </w:t>
      </w:r>
      <w:proofErr w:type="spellStart"/>
      <w:r w:rsidR="00C41360">
        <w:rPr>
          <w:rFonts w:ascii="Simplified Arabic" w:hAnsi="Simplified Arabic" w:cs="Simplified Arabic"/>
          <w:rtl/>
        </w:rPr>
        <w:t>بلغفير</w:t>
      </w:r>
      <w:proofErr w:type="spellEnd"/>
      <w:r w:rsidR="00C41360">
        <w:rPr>
          <w:rFonts w:ascii="Simplified Arabic" w:hAnsi="Simplified Arabic" w:cs="Simplified Arabic"/>
          <w:rtl/>
        </w:rPr>
        <w:t>( محمد</w:t>
      </w:r>
      <w:r w:rsidRPr="00E20A8A">
        <w:rPr>
          <w:rFonts w:ascii="Simplified Arabic" w:hAnsi="Simplified Arabic" w:cs="Simplified Arabic"/>
          <w:rtl/>
        </w:rPr>
        <w:t xml:space="preserve">): البنيوية النشأة والمفهوم. المرجع </w:t>
      </w:r>
      <w:r w:rsidR="005B7ED9">
        <w:rPr>
          <w:rFonts w:ascii="Simplified Arabic" w:hAnsi="Simplified Arabic" w:cs="Simplified Arabic" w:hint="cs"/>
          <w:rtl/>
        </w:rPr>
        <w:t>نفسه</w:t>
      </w:r>
      <w:r w:rsidRPr="00E20A8A">
        <w:rPr>
          <w:rFonts w:ascii="Simplified Arabic" w:hAnsi="Simplified Arabic" w:cs="Simplified Arabic"/>
          <w:rtl/>
        </w:rPr>
        <w:t>، ص 238 .</w:t>
      </w:r>
    </w:p>
  </w:footnote>
  <w:footnote w:id="32">
    <w:p w:rsidR="00583FF6" w:rsidRPr="00E20A8A" w:rsidRDefault="00583FF6" w:rsidP="00BB1A0C">
      <w:pPr>
        <w:pStyle w:val="a3"/>
        <w:rPr>
          <w:rFonts w:ascii="Simplified Arabic" w:hAnsi="Simplified Arabic" w:cs="Simplified Arabic"/>
        </w:rPr>
      </w:pPr>
      <w:r w:rsidRPr="00E20A8A">
        <w:rPr>
          <w:rFonts w:ascii="Simplified Arabic" w:hAnsi="Simplified Arabic" w:cs="Simplified Arabic"/>
        </w:rPr>
        <w:t>(</w:t>
      </w:r>
      <w:r w:rsidRPr="00E20A8A">
        <w:rPr>
          <w:rFonts w:ascii="Simplified Arabic" w:hAnsi="Simplified Arabic" w:cs="Simplified Arabic"/>
        </w:rPr>
        <w:footnoteRef/>
      </w:r>
      <w:r w:rsidRPr="00E20A8A">
        <w:rPr>
          <w:rFonts w:ascii="Simplified Arabic" w:hAnsi="Simplified Arabic" w:cs="Simplified Arabic"/>
        </w:rPr>
        <w:t>)</w:t>
      </w:r>
      <w:r w:rsidRPr="00E20A8A">
        <w:rPr>
          <w:rFonts w:ascii="Simplified Arabic" w:hAnsi="Simplified Arabic" w:cs="Simplified Arabic"/>
          <w:rtl/>
        </w:rPr>
        <w:t xml:space="preserve">  المرجع </w:t>
      </w:r>
      <w:r w:rsidR="00BB1A0C">
        <w:rPr>
          <w:rFonts w:ascii="Simplified Arabic" w:hAnsi="Simplified Arabic" w:cs="Simplified Arabic" w:hint="cs"/>
          <w:rtl/>
        </w:rPr>
        <w:t>نفسه</w:t>
      </w:r>
      <w:r w:rsidRPr="00E20A8A">
        <w:rPr>
          <w:rFonts w:ascii="Simplified Arabic" w:hAnsi="Simplified Arabic" w:cs="Simplified Arabic"/>
          <w:rtl/>
        </w:rPr>
        <w:t>، ص 238 .</w:t>
      </w:r>
    </w:p>
  </w:footnote>
  <w:footnote w:id="33">
    <w:p w:rsidR="00583FF6" w:rsidRPr="00E20A8A" w:rsidRDefault="00583FF6" w:rsidP="00A753FC">
      <w:pPr>
        <w:pStyle w:val="a3"/>
        <w:rPr>
          <w:rFonts w:ascii="Simplified Arabic" w:hAnsi="Simplified Arabic" w:cs="Simplified Arabic"/>
        </w:rPr>
      </w:pPr>
      <w:r w:rsidRPr="00E20A8A">
        <w:rPr>
          <w:rFonts w:ascii="Simplified Arabic" w:hAnsi="Simplified Arabic" w:cs="Simplified Arabic"/>
        </w:rPr>
        <w:t>(</w:t>
      </w:r>
      <w:r w:rsidRPr="00E20A8A">
        <w:rPr>
          <w:rFonts w:ascii="Simplified Arabic" w:hAnsi="Simplified Arabic" w:cs="Simplified Arabic"/>
        </w:rPr>
        <w:footnoteRef/>
      </w:r>
      <w:r w:rsidRPr="00E20A8A">
        <w:rPr>
          <w:rFonts w:ascii="Simplified Arabic" w:hAnsi="Simplified Arabic" w:cs="Simplified Arabic"/>
        </w:rPr>
        <w:t>)</w:t>
      </w:r>
      <w:r w:rsidR="00C41360">
        <w:rPr>
          <w:rFonts w:ascii="Simplified Arabic" w:hAnsi="Simplified Arabic" w:cs="Simplified Arabic"/>
          <w:rtl/>
        </w:rPr>
        <w:t xml:space="preserve"> م. </w:t>
      </w:r>
      <w:proofErr w:type="spellStart"/>
      <w:r w:rsidR="00C41360">
        <w:rPr>
          <w:rFonts w:ascii="Simplified Arabic" w:hAnsi="Simplified Arabic" w:cs="Simplified Arabic"/>
          <w:rtl/>
        </w:rPr>
        <w:t>روزنتال</w:t>
      </w:r>
      <w:proofErr w:type="spellEnd"/>
      <w:r w:rsidRPr="00E20A8A">
        <w:rPr>
          <w:rFonts w:ascii="Simplified Arabic" w:hAnsi="Simplified Arabic" w:cs="Simplified Arabic"/>
          <w:rtl/>
        </w:rPr>
        <w:t>: الموسوعة الفلسفية.د</w:t>
      </w:r>
      <w:r w:rsidR="00C41360">
        <w:rPr>
          <w:rFonts w:ascii="Simplified Arabic" w:hAnsi="Simplified Arabic" w:cs="Simplified Arabic"/>
          <w:rtl/>
        </w:rPr>
        <w:t>ار الطليعة،بيروت، ط4،سنة 1981م،</w:t>
      </w:r>
      <w:r w:rsidRPr="00E20A8A">
        <w:rPr>
          <w:rFonts w:ascii="Simplified Arabic" w:hAnsi="Simplified Arabic" w:cs="Simplified Arabic"/>
          <w:rtl/>
        </w:rPr>
        <w:t>ص 577 .</w:t>
      </w:r>
    </w:p>
  </w:footnote>
  <w:footnote w:id="34">
    <w:p w:rsidR="00583FF6" w:rsidRPr="00E20A8A" w:rsidRDefault="00583FF6" w:rsidP="005B7ED9">
      <w:pPr>
        <w:pStyle w:val="a3"/>
        <w:rPr>
          <w:rFonts w:ascii="Simplified Arabic" w:hAnsi="Simplified Arabic" w:cs="Simplified Arabic"/>
        </w:rPr>
      </w:pPr>
      <w:r w:rsidRPr="00E20A8A">
        <w:rPr>
          <w:rFonts w:ascii="Simplified Arabic" w:hAnsi="Simplified Arabic" w:cs="Simplified Arabic"/>
        </w:rPr>
        <w:t>(</w:t>
      </w:r>
      <w:r w:rsidRPr="00E20A8A">
        <w:rPr>
          <w:rFonts w:ascii="Simplified Arabic" w:hAnsi="Simplified Arabic" w:cs="Simplified Arabic"/>
        </w:rPr>
        <w:footnoteRef/>
      </w:r>
      <w:r w:rsidRPr="00E20A8A">
        <w:rPr>
          <w:rFonts w:ascii="Simplified Arabic" w:hAnsi="Simplified Arabic" w:cs="Simplified Arabic"/>
        </w:rPr>
        <w:t>)</w:t>
      </w:r>
      <w:r w:rsidR="005C125C">
        <w:rPr>
          <w:rFonts w:ascii="Simplified Arabic" w:hAnsi="Simplified Arabic" w:cs="Simplified Arabic"/>
          <w:rtl/>
        </w:rPr>
        <w:t xml:space="preserve">  زيادة( </w:t>
      </w:r>
      <w:proofErr w:type="spellStart"/>
      <w:r w:rsidR="005C125C">
        <w:rPr>
          <w:rFonts w:ascii="Simplified Arabic" w:hAnsi="Simplified Arabic" w:cs="Simplified Arabic"/>
          <w:rtl/>
        </w:rPr>
        <w:t>معن</w:t>
      </w:r>
      <w:proofErr w:type="spellEnd"/>
      <w:r w:rsidRPr="00E20A8A">
        <w:rPr>
          <w:rFonts w:ascii="Simplified Arabic" w:hAnsi="Simplified Arabic" w:cs="Simplified Arabic"/>
          <w:rtl/>
        </w:rPr>
        <w:t xml:space="preserve">): المرجع </w:t>
      </w:r>
      <w:r w:rsidR="005B7ED9">
        <w:rPr>
          <w:rFonts w:ascii="Simplified Arabic" w:hAnsi="Simplified Arabic" w:cs="Simplified Arabic" w:hint="cs"/>
          <w:rtl/>
        </w:rPr>
        <w:t>نفسه</w:t>
      </w:r>
      <w:r w:rsidRPr="00E20A8A">
        <w:rPr>
          <w:rFonts w:ascii="Simplified Arabic" w:hAnsi="Simplified Arabic" w:cs="Simplified Arabic"/>
          <w:rtl/>
        </w:rPr>
        <w:t xml:space="preserve">، ج 3، ص 1504 . </w:t>
      </w:r>
    </w:p>
  </w:footnote>
  <w:footnote w:id="35">
    <w:p w:rsidR="00583FF6" w:rsidRPr="00E20A8A" w:rsidRDefault="00583FF6" w:rsidP="00A753FC">
      <w:pPr>
        <w:pStyle w:val="a3"/>
        <w:rPr>
          <w:rFonts w:ascii="Simplified Arabic" w:hAnsi="Simplified Arabic" w:cs="Simplified Arabic"/>
        </w:rPr>
      </w:pPr>
      <w:r w:rsidRPr="00E20A8A">
        <w:rPr>
          <w:rFonts w:ascii="Simplified Arabic" w:hAnsi="Simplified Arabic" w:cs="Simplified Arabic"/>
        </w:rPr>
        <w:t>(</w:t>
      </w:r>
      <w:r w:rsidRPr="00E20A8A">
        <w:rPr>
          <w:rFonts w:ascii="Simplified Arabic" w:hAnsi="Simplified Arabic" w:cs="Simplified Arabic"/>
        </w:rPr>
        <w:footnoteRef/>
      </w:r>
      <w:r w:rsidRPr="00E20A8A">
        <w:rPr>
          <w:rFonts w:ascii="Simplified Arabic" w:hAnsi="Simplified Arabic" w:cs="Simplified Arabic"/>
        </w:rPr>
        <w:t>)</w:t>
      </w:r>
      <w:r w:rsidRPr="00E20A8A">
        <w:rPr>
          <w:rFonts w:ascii="Simplified Arabic" w:hAnsi="Simplified Arabic" w:cs="Simplified Arabic"/>
          <w:rtl/>
        </w:rPr>
        <w:t>طالبي( مبروكة): مسألة الهوية عند جون بول سارتر. جامعة مولاي الطاهر، قسم العلوم الاجتماعية والإنسانية ، الجزائر، الموسم الجامعي 2015 - 2016 م ، ص 64.</w:t>
      </w:r>
    </w:p>
  </w:footnote>
  <w:footnote w:id="36">
    <w:p w:rsidR="00583FF6" w:rsidRPr="00E20A8A" w:rsidRDefault="00583FF6" w:rsidP="00A753FC">
      <w:pPr>
        <w:pStyle w:val="a3"/>
        <w:rPr>
          <w:rFonts w:ascii="Simplified Arabic" w:hAnsi="Simplified Arabic" w:cs="Simplified Arabic"/>
        </w:rPr>
      </w:pPr>
      <w:r w:rsidRPr="00E20A8A">
        <w:rPr>
          <w:rStyle w:val="a4"/>
          <w:rFonts w:ascii="Simplified Arabic" w:hAnsi="Simplified Arabic" w:cs="Simplified Arabic"/>
        </w:rPr>
        <w:footnoteRef/>
      </w:r>
      <w:r w:rsidRPr="00E20A8A">
        <w:rPr>
          <w:rFonts w:ascii="Simplified Arabic" w:hAnsi="Simplified Arabic" w:cs="Simplified Arabic"/>
          <w:rtl/>
        </w:rPr>
        <w:t xml:space="preserve">  </w:t>
      </w:r>
      <w:proofErr w:type="spellStart"/>
      <w:r w:rsidRPr="00E20A8A">
        <w:rPr>
          <w:rFonts w:ascii="Simplified Arabic" w:hAnsi="Simplified Arabic" w:cs="Simplified Arabic"/>
          <w:rtl/>
        </w:rPr>
        <w:t>ده</w:t>
      </w:r>
      <w:proofErr w:type="spellEnd"/>
      <w:r w:rsidRPr="00E20A8A">
        <w:rPr>
          <w:rFonts w:ascii="Simplified Arabic" w:hAnsi="Simplified Arabic" w:cs="Simplified Arabic"/>
          <w:rtl/>
        </w:rPr>
        <w:t xml:space="preserve"> </w:t>
      </w:r>
      <w:proofErr w:type="spellStart"/>
      <w:r w:rsidRPr="00E20A8A">
        <w:rPr>
          <w:rFonts w:ascii="Simplified Arabic" w:hAnsi="Simplified Arabic" w:cs="Simplified Arabic"/>
          <w:rtl/>
        </w:rPr>
        <w:t>سوسر</w:t>
      </w:r>
      <w:proofErr w:type="spellEnd"/>
      <w:r w:rsidRPr="00E20A8A">
        <w:rPr>
          <w:rFonts w:ascii="Simplified Arabic" w:hAnsi="Simplified Arabic" w:cs="Simplified Arabic"/>
          <w:rtl/>
        </w:rPr>
        <w:t xml:space="preserve">( </w:t>
      </w:r>
      <w:proofErr w:type="spellStart"/>
      <w:r w:rsidRPr="00E20A8A">
        <w:rPr>
          <w:rFonts w:ascii="Simplified Arabic" w:hAnsi="Simplified Arabic" w:cs="Simplified Arabic"/>
          <w:rtl/>
        </w:rPr>
        <w:t>فردنان</w:t>
      </w:r>
      <w:proofErr w:type="spellEnd"/>
      <w:r w:rsidRPr="00E20A8A">
        <w:rPr>
          <w:rFonts w:ascii="Simplified Arabic" w:hAnsi="Simplified Arabic" w:cs="Simplified Arabic"/>
          <w:rtl/>
        </w:rPr>
        <w:t xml:space="preserve">): محاضرات في </w:t>
      </w:r>
      <w:r w:rsidR="005C125C" w:rsidRPr="00E20A8A">
        <w:rPr>
          <w:rFonts w:ascii="Simplified Arabic" w:hAnsi="Simplified Arabic" w:cs="Simplified Arabic" w:hint="cs"/>
          <w:rtl/>
        </w:rPr>
        <w:t>الألسنية</w:t>
      </w:r>
      <w:r w:rsidRPr="00E20A8A">
        <w:rPr>
          <w:rFonts w:ascii="Simplified Arabic" w:hAnsi="Simplified Arabic" w:cs="Simplified Arabic"/>
          <w:rtl/>
        </w:rPr>
        <w:t xml:space="preserve"> العامة. ترجمة يوسف غازي،دار نعمان للثقافة،لبنان، 1984،ص20.</w:t>
      </w:r>
    </w:p>
  </w:footnote>
  <w:footnote w:id="37">
    <w:p w:rsidR="00583FF6" w:rsidRPr="00E20A8A" w:rsidRDefault="00583FF6" w:rsidP="005B7ED9">
      <w:pPr>
        <w:pStyle w:val="a3"/>
        <w:rPr>
          <w:rFonts w:ascii="Simplified Arabic" w:hAnsi="Simplified Arabic" w:cs="Simplified Arabic"/>
        </w:rPr>
      </w:pPr>
      <w:r w:rsidRPr="00E20A8A">
        <w:rPr>
          <w:rStyle w:val="a4"/>
          <w:rFonts w:ascii="Simplified Arabic" w:hAnsi="Simplified Arabic" w:cs="Simplified Arabic"/>
        </w:rPr>
        <w:footnoteRef/>
      </w:r>
      <w:r w:rsidRPr="00E20A8A">
        <w:rPr>
          <w:rFonts w:ascii="Simplified Arabic" w:hAnsi="Simplified Arabic" w:cs="Simplified Arabic"/>
          <w:rtl/>
        </w:rPr>
        <w:t xml:space="preserve"> المصدر </w:t>
      </w:r>
      <w:r w:rsidR="005B7ED9">
        <w:rPr>
          <w:rFonts w:ascii="Simplified Arabic" w:hAnsi="Simplified Arabic" w:cs="Simplified Arabic" w:hint="cs"/>
          <w:rtl/>
        </w:rPr>
        <w:t>نفسه</w:t>
      </w:r>
      <w:r w:rsidRPr="00E20A8A">
        <w:rPr>
          <w:rFonts w:ascii="Simplified Arabic" w:hAnsi="Simplified Arabic" w:cs="Simplified Arabic"/>
          <w:rtl/>
        </w:rPr>
        <w:t>، ص21.</w:t>
      </w:r>
    </w:p>
  </w:footnote>
  <w:footnote w:id="38">
    <w:p w:rsidR="00583FF6" w:rsidRPr="00E20A8A" w:rsidRDefault="00583FF6" w:rsidP="005B7ED9">
      <w:pPr>
        <w:pStyle w:val="a3"/>
        <w:rPr>
          <w:rFonts w:ascii="Simplified Arabic" w:hAnsi="Simplified Arabic" w:cs="Simplified Arabic"/>
        </w:rPr>
      </w:pPr>
      <w:r w:rsidRPr="00E20A8A">
        <w:rPr>
          <w:rStyle w:val="a4"/>
          <w:rFonts w:ascii="Simplified Arabic" w:hAnsi="Simplified Arabic" w:cs="Simplified Arabic"/>
        </w:rPr>
        <w:footnoteRef/>
      </w:r>
      <w:r w:rsidRPr="00E20A8A">
        <w:rPr>
          <w:rFonts w:ascii="Simplified Arabic" w:hAnsi="Simplified Arabic" w:cs="Simplified Arabic"/>
          <w:rtl/>
        </w:rPr>
        <w:t xml:space="preserve"> غازي( يوسف ): محاضرات في </w:t>
      </w:r>
      <w:r w:rsidR="008976A8" w:rsidRPr="00E20A8A">
        <w:rPr>
          <w:rFonts w:ascii="Simplified Arabic" w:hAnsi="Simplified Arabic" w:cs="Simplified Arabic" w:hint="cs"/>
          <w:rtl/>
        </w:rPr>
        <w:t>الألسنية</w:t>
      </w:r>
      <w:r w:rsidRPr="00E20A8A">
        <w:rPr>
          <w:rFonts w:ascii="Simplified Arabic" w:hAnsi="Simplified Arabic" w:cs="Simplified Arabic"/>
          <w:rtl/>
        </w:rPr>
        <w:t xml:space="preserve"> العامة . المصدر </w:t>
      </w:r>
      <w:r w:rsidR="005B7ED9">
        <w:rPr>
          <w:rFonts w:ascii="Simplified Arabic" w:hAnsi="Simplified Arabic" w:cs="Simplified Arabic" w:hint="cs"/>
          <w:rtl/>
        </w:rPr>
        <w:t>نفسه</w:t>
      </w:r>
      <w:r w:rsidRPr="00E20A8A">
        <w:rPr>
          <w:rFonts w:ascii="Simplified Arabic" w:hAnsi="Simplified Arabic" w:cs="Simplified Arabic"/>
          <w:rtl/>
        </w:rPr>
        <w:t>، ص23.</w:t>
      </w:r>
    </w:p>
  </w:footnote>
  <w:footnote w:id="39">
    <w:p w:rsidR="00583FF6" w:rsidRPr="00E20A8A" w:rsidRDefault="00583FF6" w:rsidP="00724E81">
      <w:pPr>
        <w:pStyle w:val="a3"/>
        <w:jc w:val="both"/>
        <w:rPr>
          <w:rFonts w:ascii="Simplified Arabic" w:hAnsi="Simplified Arabic" w:cs="Simplified Arabic"/>
        </w:rPr>
      </w:pPr>
      <w:r w:rsidRPr="00E20A8A">
        <w:rPr>
          <w:rStyle w:val="a4"/>
          <w:rFonts w:ascii="Simplified Arabic" w:hAnsi="Simplified Arabic" w:cs="Simplified Arabic"/>
          <w:rtl/>
        </w:rPr>
        <w:sym w:font="Symbol" w:char="F02A"/>
      </w:r>
      <w:r w:rsidRPr="00E20A8A">
        <w:rPr>
          <w:rFonts w:ascii="Simplified Arabic" w:hAnsi="Simplified Arabic" w:cs="Simplified Arabic"/>
          <w:rtl/>
        </w:rPr>
        <w:t xml:space="preserve"> الآنية</w:t>
      </w:r>
      <w:r w:rsidRPr="00E20A8A">
        <w:rPr>
          <w:rFonts w:ascii="Simplified Arabic" w:hAnsi="Simplified Arabic" w:cs="Simplified Arabic"/>
          <w:lang w:val="en-GB"/>
        </w:rPr>
        <w:t xml:space="preserve"> Simultaneity</w:t>
      </w:r>
      <w:r w:rsidRPr="00E20A8A">
        <w:rPr>
          <w:rFonts w:ascii="Simplified Arabic" w:hAnsi="Simplified Arabic" w:cs="Simplified Arabic"/>
          <w:rtl/>
        </w:rPr>
        <w:t>: المنهج الآني في الدراسات الألسنية يعني العكوف على دراسة اللغة في حيز زمني محدد بصرف النظر عن حالة  اللغة قبل و صولها إلى ت</w:t>
      </w:r>
      <w:r w:rsidR="002B0681">
        <w:rPr>
          <w:rFonts w:ascii="Simplified Arabic" w:hAnsi="Simplified Arabic" w:cs="Simplified Arabic"/>
          <w:rtl/>
        </w:rPr>
        <w:t xml:space="preserve">لك الحال المدروسة و بصرف النظر </w:t>
      </w:r>
      <w:r w:rsidR="002B0681">
        <w:rPr>
          <w:rFonts w:ascii="Simplified Arabic" w:hAnsi="Simplified Arabic" w:cs="Simplified Arabic" w:hint="cs"/>
          <w:rtl/>
        </w:rPr>
        <w:t>أ</w:t>
      </w:r>
      <w:r w:rsidRPr="00E20A8A">
        <w:rPr>
          <w:rFonts w:ascii="Simplified Arabic" w:hAnsi="Simplified Arabic" w:cs="Simplified Arabic"/>
          <w:rtl/>
        </w:rPr>
        <w:t>يض</w:t>
      </w:r>
      <w:r w:rsidR="002B0681">
        <w:rPr>
          <w:rFonts w:ascii="Simplified Arabic" w:hAnsi="Simplified Arabic" w:cs="Simplified Arabic" w:hint="cs"/>
          <w:rtl/>
        </w:rPr>
        <w:t>ً</w:t>
      </w:r>
      <w:r w:rsidRPr="00E20A8A">
        <w:rPr>
          <w:rFonts w:ascii="Simplified Arabic" w:hAnsi="Simplified Arabic" w:cs="Simplified Arabic"/>
          <w:rtl/>
        </w:rPr>
        <w:t xml:space="preserve">ا عن حالتها بعدها. المسدي ( عبدالسلام): </w:t>
      </w:r>
      <w:r w:rsidR="008976A8" w:rsidRPr="00E20A8A">
        <w:rPr>
          <w:rFonts w:ascii="Simplified Arabic" w:hAnsi="Simplified Arabic" w:cs="Simplified Arabic" w:hint="cs"/>
          <w:rtl/>
        </w:rPr>
        <w:t>الأسلوبية</w:t>
      </w:r>
      <w:r w:rsidRPr="00E20A8A">
        <w:rPr>
          <w:rFonts w:ascii="Simplified Arabic" w:hAnsi="Simplified Arabic" w:cs="Simplified Arabic"/>
          <w:rtl/>
        </w:rPr>
        <w:t xml:space="preserve"> و </w:t>
      </w:r>
      <w:r w:rsidR="008976A8" w:rsidRPr="00E20A8A">
        <w:rPr>
          <w:rFonts w:ascii="Simplified Arabic" w:hAnsi="Simplified Arabic" w:cs="Simplified Arabic" w:hint="cs"/>
          <w:rtl/>
        </w:rPr>
        <w:t>الأسلوب</w:t>
      </w:r>
      <w:r w:rsidRPr="00E20A8A">
        <w:rPr>
          <w:rFonts w:ascii="Simplified Arabic" w:hAnsi="Simplified Arabic" w:cs="Simplified Arabic"/>
          <w:rtl/>
        </w:rPr>
        <w:t>، الدار العربية للكتاب، تونس،1977،ص125.</w:t>
      </w:r>
    </w:p>
  </w:footnote>
  <w:footnote w:id="40">
    <w:p w:rsidR="00583FF6" w:rsidRPr="00E20A8A" w:rsidRDefault="00583FF6" w:rsidP="00A753FC">
      <w:pPr>
        <w:pStyle w:val="a3"/>
        <w:jc w:val="both"/>
        <w:rPr>
          <w:rFonts w:ascii="Simplified Arabic" w:hAnsi="Simplified Arabic" w:cs="Simplified Arabic"/>
        </w:rPr>
      </w:pPr>
      <w:r w:rsidRPr="00E20A8A">
        <w:rPr>
          <w:rStyle w:val="a4"/>
          <w:rFonts w:ascii="Simplified Arabic" w:hAnsi="Simplified Arabic" w:cs="Simplified Arabic"/>
          <w:rtl/>
        </w:rPr>
        <w:sym w:font="Symbol" w:char="F02A"/>
      </w:r>
      <w:r w:rsidRPr="00E20A8A">
        <w:rPr>
          <w:rStyle w:val="a4"/>
          <w:rFonts w:ascii="Simplified Arabic" w:hAnsi="Simplified Arabic" w:cs="Simplified Arabic"/>
          <w:rtl/>
        </w:rPr>
        <w:sym w:font="Symbol" w:char="F02A"/>
      </w:r>
      <w:r w:rsidRPr="00E20A8A">
        <w:rPr>
          <w:rFonts w:ascii="Simplified Arabic" w:hAnsi="Simplified Arabic" w:cs="Simplified Arabic"/>
          <w:rtl/>
        </w:rPr>
        <w:t xml:space="preserve"> التعاقب </w:t>
      </w:r>
      <w:r w:rsidRPr="00E20A8A">
        <w:rPr>
          <w:rFonts w:ascii="Simplified Arabic" w:hAnsi="Simplified Arabic" w:cs="Simplified Arabic"/>
          <w:lang w:val="en-GB"/>
        </w:rPr>
        <w:t xml:space="preserve"> </w:t>
      </w:r>
      <w:proofErr w:type="spellStart"/>
      <w:r w:rsidRPr="00E20A8A">
        <w:rPr>
          <w:rFonts w:ascii="Simplified Arabic" w:hAnsi="Simplified Arabic" w:cs="Simplified Arabic"/>
          <w:lang w:val="en-GB"/>
        </w:rPr>
        <w:t>Succ</w:t>
      </w:r>
      <w:r w:rsidRPr="00E20A8A">
        <w:rPr>
          <w:rFonts w:ascii="Simplified Arabic" w:hAnsi="Simplified Arabic" w:cs="Simplified Arabic"/>
        </w:rPr>
        <w:t>essi</w:t>
      </w:r>
      <w:proofErr w:type="spellEnd"/>
      <w:r w:rsidRPr="00E20A8A">
        <w:rPr>
          <w:rFonts w:ascii="Simplified Arabic" w:hAnsi="Simplified Arabic" w:cs="Simplified Arabic"/>
          <w:lang w:val="en-GB"/>
        </w:rPr>
        <w:t>rite</w:t>
      </w:r>
      <w:r w:rsidRPr="00E20A8A">
        <w:rPr>
          <w:rFonts w:ascii="Simplified Arabic" w:hAnsi="Simplified Arabic" w:cs="Simplified Arabic"/>
          <w:rtl/>
        </w:rPr>
        <w:t xml:space="preserve">: التعاقبية </w:t>
      </w:r>
      <w:r w:rsidR="008976A8" w:rsidRPr="00E20A8A">
        <w:rPr>
          <w:rFonts w:ascii="Simplified Arabic" w:hAnsi="Simplified Arabic" w:cs="Simplified Arabic" w:hint="cs"/>
          <w:rtl/>
        </w:rPr>
        <w:t>أو</w:t>
      </w:r>
      <w:r w:rsidRPr="00E20A8A">
        <w:rPr>
          <w:rFonts w:ascii="Simplified Arabic" w:hAnsi="Simplified Arabic" w:cs="Simplified Arabic"/>
          <w:rtl/>
        </w:rPr>
        <w:t xml:space="preserve"> </w:t>
      </w:r>
      <w:proofErr w:type="spellStart"/>
      <w:r w:rsidRPr="00E20A8A">
        <w:rPr>
          <w:rFonts w:ascii="Simplified Arabic" w:hAnsi="Simplified Arabic" w:cs="Simplified Arabic"/>
          <w:rtl/>
        </w:rPr>
        <w:t>الزمانية</w:t>
      </w:r>
      <w:proofErr w:type="spellEnd"/>
      <w:r w:rsidRPr="00E20A8A">
        <w:rPr>
          <w:rFonts w:ascii="Simplified Arabic" w:hAnsi="Simplified Arabic" w:cs="Simplified Arabic"/>
          <w:rtl/>
        </w:rPr>
        <w:t xml:space="preserve"> وهي في </w:t>
      </w:r>
      <w:r w:rsidR="008976A8" w:rsidRPr="00E20A8A">
        <w:rPr>
          <w:rFonts w:ascii="Simplified Arabic" w:hAnsi="Simplified Arabic" w:cs="Simplified Arabic" w:hint="cs"/>
          <w:rtl/>
        </w:rPr>
        <w:t>الألسنية</w:t>
      </w:r>
      <w:r w:rsidRPr="00E20A8A">
        <w:rPr>
          <w:rFonts w:ascii="Simplified Arabic" w:hAnsi="Simplified Arabic" w:cs="Simplified Arabic"/>
          <w:rtl/>
        </w:rPr>
        <w:t xml:space="preserve">  المنهج  الذي يدرس ظاهرة لغوية ما عبر تطورها التاريخي. المسدي( </w:t>
      </w:r>
      <w:proofErr w:type="spellStart"/>
      <w:r w:rsidRPr="00E20A8A">
        <w:rPr>
          <w:rFonts w:ascii="Simplified Arabic" w:hAnsi="Simplified Arabic" w:cs="Simplified Arabic"/>
          <w:rtl/>
        </w:rPr>
        <w:t>عبدالسلام</w:t>
      </w:r>
      <w:proofErr w:type="spellEnd"/>
      <w:r w:rsidRPr="00E20A8A">
        <w:rPr>
          <w:rFonts w:ascii="Simplified Arabic" w:hAnsi="Simplified Arabic" w:cs="Simplified Arabic"/>
          <w:rtl/>
        </w:rPr>
        <w:t xml:space="preserve">): </w:t>
      </w:r>
      <w:r w:rsidR="008976A8" w:rsidRPr="00E20A8A">
        <w:rPr>
          <w:rFonts w:ascii="Simplified Arabic" w:hAnsi="Simplified Arabic" w:cs="Simplified Arabic" w:hint="cs"/>
          <w:rtl/>
        </w:rPr>
        <w:t>الأسلوبية</w:t>
      </w:r>
      <w:r w:rsidRPr="00E20A8A">
        <w:rPr>
          <w:rFonts w:ascii="Simplified Arabic" w:hAnsi="Simplified Arabic" w:cs="Simplified Arabic"/>
          <w:rtl/>
        </w:rPr>
        <w:t xml:space="preserve"> و </w:t>
      </w:r>
      <w:r w:rsidR="008976A8" w:rsidRPr="00E20A8A">
        <w:rPr>
          <w:rFonts w:ascii="Simplified Arabic" w:hAnsi="Simplified Arabic" w:cs="Simplified Arabic" w:hint="cs"/>
          <w:rtl/>
        </w:rPr>
        <w:t>الأسلوب</w:t>
      </w:r>
      <w:r w:rsidRPr="00E20A8A">
        <w:rPr>
          <w:rFonts w:ascii="Simplified Arabic" w:hAnsi="Simplified Arabic" w:cs="Simplified Arabic"/>
          <w:rtl/>
        </w:rPr>
        <w:t>، الدار العربية للكتاب، تونس،1977،ص126.</w:t>
      </w:r>
    </w:p>
    <w:p w:rsidR="00583FF6" w:rsidRPr="00E20A8A" w:rsidRDefault="00583FF6" w:rsidP="00A753FC">
      <w:pPr>
        <w:pStyle w:val="a3"/>
        <w:rPr>
          <w:rFonts w:ascii="Simplified Arabic" w:hAnsi="Simplified Arabic" w:cs="Simplified Arabic"/>
          <w:rtl/>
        </w:rPr>
      </w:pPr>
    </w:p>
  </w:footnote>
  <w:footnote w:id="41">
    <w:p w:rsidR="00583FF6" w:rsidRPr="00E20A8A" w:rsidRDefault="00583FF6" w:rsidP="00A753FC">
      <w:pPr>
        <w:pStyle w:val="a3"/>
        <w:jc w:val="both"/>
        <w:rPr>
          <w:rFonts w:ascii="Simplified Arabic" w:hAnsi="Simplified Arabic" w:cs="Simplified Arabic"/>
          <w:rtl/>
        </w:rPr>
      </w:pPr>
      <w:r w:rsidRPr="00E20A8A">
        <w:rPr>
          <w:rFonts w:ascii="Simplified Arabic" w:hAnsi="Simplified Arabic" w:cs="Simplified Arabic"/>
          <w:vertAlign w:val="superscript"/>
          <w:rtl/>
        </w:rPr>
        <w:t>(</w:t>
      </w:r>
      <w:r w:rsidRPr="00E20A8A">
        <w:rPr>
          <w:rStyle w:val="a4"/>
          <w:rFonts w:ascii="Simplified Arabic" w:hAnsi="Simplified Arabic" w:cs="Simplified Arabic"/>
        </w:rPr>
        <w:footnoteRef/>
      </w:r>
      <w:r w:rsidRPr="00E20A8A">
        <w:rPr>
          <w:rFonts w:ascii="Simplified Arabic" w:hAnsi="Simplified Arabic" w:cs="Simplified Arabic"/>
          <w:vertAlign w:val="superscript"/>
          <w:rtl/>
        </w:rPr>
        <w:t xml:space="preserve">) </w:t>
      </w:r>
      <w:proofErr w:type="spellStart"/>
      <w:r w:rsidR="00E21F5C">
        <w:rPr>
          <w:rFonts w:ascii="Simplified Arabic" w:hAnsi="Simplified Arabic" w:cs="Simplified Arabic"/>
          <w:rtl/>
        </w:rPr>
        <w:t>غلفان</w:t>
      </w:r>
      <w:proofErr w:type="spellEnd"/>
      <w:r w:rsidR="00E21F5C">
        <w:rPr>
          <w:rFonts w:ascii="Simplified Arabic" w:hAnsi="Simplified Arabic" w:cs="Simplified Arabic"/>
          <w:rtl/>
        </w:rPr>
        <w:t>(مصطف</w:t>
      </w:r>
      <w:r w:rsidR="00E21F5C">
        <w:rPr>
          <w:rFonts w:ascii="Simplified Arabic" w:hAnsi="Simplified Arabic" w:cs="Simplified Arabic" w:hint="cs"/>
          <w:rtl/>
        </w:rPr>
        <w:t>ى</w:t>
      </w:r>
      <w:r w:rsidR="005B7ED9">
        <w:rPr>
          <w:rFonts w:ascii="Simplified Arabic" w:hAnsi="Simplified Arabic" w:cs="Simplified Arabic"/>
          <w:rtl/>
        </w:rPr>
        <w:t xml:space="preserve">): المرجع </w:t>
      </w:r>
      <w:r w:rsidR="005B7ED9">
        <w:rPr>
          <w:rFonts w:ascii="Simplified Arabic" w:hAnsi="Simplified Arabic" w:cs="Simplified Arabic" w:hint="cs"/>
          <w:rtl/>
        </w:rPr>
        <w:t>نفسه</w:t>
      </w:r>
      <w:r w:rsidRPr="00E20A8A">
        <w:rPr>
          <w:rFonts w:ascii="Simplified Arabic" w:hAnsi="Simplified Arabic" w:cs="Simplified Arabic"/>
          <w:rtl/>
        </w:rPr>
        <w:t xml:space="preserve">، ص 278-279. </w:t>
      </w:r>
    </w:p>
  </w:footnote>
  <w:footnote w:id="42">
    <w:p w:rsidR="00583FF6" w:rsidRPr="00E21F5C" w:rsidRDefault="00583FF6" w:rsidP="005D12A0">
      <w:pPr>
        <w:pStyle w:val="a3"/>
        <w:jc w:val="both"/>
        <w:rPr>
          <w:rFonts w:ascii="Simplified Arabic" w:hAnsi="Simplified Arabic" w:cs="Simplified Arabic"/>
          <w:sz w:val="16"/>
          <w:szCs w:val="16"/>
          <w:rtl/>
        </w:rPr>
      </w:pPr>
      <w:r w:rsidRPr="00E20A8A">
        <w:rPr>
          <w:rFonts w:ascii="Simplified Arabic" w:hAnsi="Simplified Arabic" w:cs="Simplified Arabic"/>
          <w:vertAlign w:val="superscript"/>
          <w:rtl/>
        </w:rPr>
        <w:t>(</w:t>
      </w:r>
      <w:r w:rsidRPr="00E20A8A">
        <w:rPr>
          <w:rStyle w:val="a4"/>
          <w:rFonts w:ascii="Simplified Arabic" w:hAnsi="Simplified Arabic" w:cs="Simplified Arabic"/>
        </w:rPr>
        <w:footnoteRef/>
      </w:r>
      <w:r w:rsidRPr="00E20A8A">
        <w:rPr>
          <w:rFonts w:ascii="Simplified Arabic" w:hAnsi="Simplified Arabic" w:cs="Simplified Arabic"/>
          <w:vertAlign w:val="superscript"/>
          <w:rtl/>
        </w:rPr>
        <w:t xml:space="preserve">) </w:t>
      </w:r>
      <w:proofErr w:type="spellStart"/>
      <w:r w:rsidR="00E21F5C">
        <w:rPr>
          <w:rFonts w:ascii="Simplified Arabic" w:hAnsi="Simplified Arabic" w:cs="Simplified Arabic"/>
          <w:rtl/>
        </w:rPr>
        <w:t>جاكيسون</w:t>
      </w:r>
      <w:proofErr w:type="spellEnd"/>
      <w:r w:rsidR="00E21F5C">
        <w:rPr>
          <w:rFonts w:ascii="Simplified Arabic" w:hAnsi="Simplified Arabic" w:cs="Simplified Arabic"/>
          <w:rtl/>
        </w:rPr>
        <w:t>(رومان):أساسيات اللغة.</w:t>
      </w:r>
      <w:r w:rsidRPr="00E20A8A">
        <w:rPr>
          <w:rFonts w:ascii="Simplified Arabic" w:hAnsi="Simplified Arabic" w:cs="Simplified Arabic"/>
          <w:rtl/>
        </w:rPr>
        <w:t xml:space="preserve">ترجمة سعيد </w:t>
      </w:r>
      <w:proofErr w:type="spellStart"/>
      <w:r w:rsidRPr="00E20A8A">
        <w:rPr>
          <w:rFonts w:ascii="Simplified Arabic" w:hAnsi="Simplified Arabic" w:cs="Simplified Arabic"/>
          <w:rtl/>
        </w:rPr>
        <w:t>الغانمي</w:t>
      </w:r>
      <w:proofErr w:type="spellEnd"/>
      <w:r w:rsidR="00E21F5C">
        <w:rPr>
          <w:rFonts w:ascii="Simplified Arabic" w:hAnsi="Simplified Arabic" w:cs="Simplified Arabic"/>
          <w:rtl/>
        </w:rPr>
        <w:t>،</w:t>
      </w:r>
      <w:r w:rsidRPr="00E20A8A">
        <w:rPr>
          <w:rFonts w:ascii="Simplified Arabic" w:hAnsi="Simplified Arabic" w:cs="Simplified Arabic"/>
          <w:rtl/>
        </w:rPr>
        <w:t>المركز الثقافي العربي،</w:t>
      </w:r>
      <w:r w:rsidR="00E21F5C">
        <w:rPr>
          <w:rFonts w:ascii="Simplified Arabic" w:hAnsi="Simplified Arabic" w:cs="Simplified Arabic"/>
          <w:rtl/>
        </w:rPr>
        <w:t>بيروت</w:t>
      </w:r>
      <w:r w:rsidR="00E21F5C" w:rsidRPr="00E21F5C">
        <w:rPr>
          <w:rFonts w:ascii="Simplified Arabic" w:hAnsi="Simplified Arabic" w:cs="Simplified Arabic"/>
          <w:sz w:val="16"/>
          <w:szCs w:val="16"/>
          <w:rtl/>
        </w:rPr>
        <w:t>، ط1،2008،</w:t>
      </w:r>
      <w:r w:rsidRPr="00E21F5C">
        <w:rPr>
          <w:rFonts w:ascii="Simplified Arabic" w:hAnsi="Simplified Arabic" w:cs="Simplified Arabic"/>
          <w:sz w:val="16"/>
          <w:szCs w:val="16"/>
          <w:rtl/>
        </w:rPr>
        <w:t xml:space="preserve">ص12. </w:t>
      </w:r>
    </w:p>
  </w:footnote>
  <w:footnote w:id="43">
    <w:p w:rsidR="00583FF6" w:rsidRPr="00E20A8A" w:rsidRDefault="00583FF6" w:rsidP="00A753FC">
      <w:pPr>
        <w:pStyle w:val="a3"/>
        <w:jc w:val="both"/>
        <w:rPr>
          <w:rFonts w:ascii="Simplified Arabic" w:hAnsi="Simplified Arabic" w:cs="Simplified Arabic"/>
          <w:rtl/>
        </w:rPr>
      </w:pPr>
      <w:r w:rsidRPr="00E20A8A">
        <w:rPr>
          <w:rFonts w:ascii="Simplified Arabic" w:hAnsi="Simplified Arabic" w:cs="Simplified Arabic"/>
          <w:vertAlign w:val="superscript"/>
          <w:rtl/>
        </w:rPr>
        <w:t>(</w:t>
      </w:r>
      <w:r w:rsidRPr="00E20A8A">
        <w:rPr>
          <w:rStyle w:val="a4"/>
          <w:rFonts w:ascii="Simplified Arabic" w:hAnsi="Simplified Arabic" w:cs="Simplified Arabic"/>
        </w:rPr>
        <w:footnoteRef/>
      </w:r>
      <w:r w:rsidRPr="00E20A8A">
        <w:rPr>
          <w:rFonts w:ascii="Simplified Arabic" w:hAnsi="Simplified Arabic" w:cs="Simplified Arabic"/>
          <w:vertAlign w:val="superscript"/>
          <w:rtl/>
        </w:rPr>
        <w:t xml:space="preserve">) </w:t>
      </w:r>
      <w:r w:rsidR="002B0681">
        <w:rPr>
          <w:rFonts w:ascii="Simplified Arabic" w:hAnsi="Simplified Arabic" w:cs="Simplified Arabic"/>
          <w:rtl/>
        </w:rPr>
        <w:t xml:space="preserve">المصدر </w:t>
      </w:r>
      <w:r w:rsidR="002B0681">
        <w:rPr>
          <w:rFonts w:ascii="Simplified Arabic" w:hAnsi="Simplified Arabic" w:cs="Simplified Arabic" w:hint="cs"/>
          <w:rtl/>
        </w:rPr>
        <w:t>نفسه</w:t>
      </w:r>
      <w:r w:rsidRPr="00E20A8A">
        <w:rPr>
          <w:rFonts w:ascii="Simplified Arabic" w:hAnsi="Simplified Arabic" w:cs="Simplified Arabic"/>
          <w:rtl/>
        </w:rPr>
        <w:t xml:space="preserve">، ص 49. </w:t>
      </w:r>
    </w:p>
  </w:footnote>
  <w:footnote w:id="44">
    <w:p w:rsidR="00583FF6" w:rsidRPr="00E20A8A" w:rsidRDefault="00583FF6" w:rsidP="00A753FC">
      <w:pPr>
        <w:pStyle w:val="a3"/>
        <w:jc w:val="both"/>
        <w:rPr>
          <w:rFonts w:ascii="Simplified Arabic" w:hAnsi="Simplified Arabic" w:cs="Simplified Arabic"/>
          <w:rtl/>
        </w:rPr>
      </w:pPr>
      <w:r w:rsidRPr="00E20A8A">
        <w:rPr>
          <w:rFonts w:ascii="Simplified Arabic" w:hAnsi="Simplified Arabic" w:cs="Simplified Arabic"/>
          <w:vertAlign w:val="superscript"/>
          <w:rtl/>
        </w:rPr>
        <w:t>(</w:t>
      </w:r>
      <w:r w:rsidRPr="00E20A8A">
        <w:rPr>
          <w:rStyle w:val="a4"/>
          <w:rFonts w:ascii="Simplified Arabic" w:hAnsi="Simplified Arabic" w:cs="Simplified Arabic"/>
        </w:rPr>
        <w:footnoteRef/>
      </w:r>
      <w:r w:rsidRPr="00E20A8A">
        <w:rPr>
          <w:rFonts w:ascii="Simplified Arabic" w:hAnsi="Simplified Arabic" w:cs="Simplified Arabic"/>
          <w:vertAlign w:val="superscript"/>
          <w:rtl/>
        </w:rPr>
        <w:t xml:space="preserve">) </w:t>
      </w:r>
      <w:r w:rsidRPr="00E20A8A">
        <w:rPr>
          <w:rFonts w:ascii="Simplified Arabic" w:hAnsi="Simplified Arabic" w:cs="Simplified Arabic"/>
          <w:rtl/>
        </w:rPr>
        <w:t>جاكسون (</w:t>
      </w:r>
      <w:proofErr w:type="spellStart"/>
      <w:r w:rsidRPr="00E20A8A">
        <w:rPr>
          <w:rFonts w:ascii="Simplified Arabic" w:hAnsi="Simplified Arabic" w:cs="Simplified Arabic"/>
          <w:rtl/>
        </w:rPr>
        <w:t>لونارد</w:t>
      </w:r>
      <w:proofErr w:type="spellEnd"/>
      <w:r w:rsidRPr="00E20A8A">
        <w:rPr>
          <w:rFonts w:ascii="Simplified Arabic" w:hAnsi="Simplified Arabic" w:cs="Simplified Arabic"/>
          <w:rtl/>
        </w:rPr>
        <w:t xml:space="preserve">): بؤس البنيوية (الأدب والنظرية البنيوية) .ترجمة ثائر </w:t>
      </w:r>
      <w:proofErr w:type="spellStart"/>
      <w:r w:rsidRPr="00E20A8A">
        <w:rPr>
          <w:rFonts w:ascii="Simplified Arabic" w:hAnsi="Simplified Arabic" w:cs="Simplified Arabic"/>
          <w:rtl/>
        </w:rPr>
        <w:t>ديب</w:t>
      </w:r>
      <w:proofErr w:type="spellEnd"/>
      <w:r w:rsidRPr="00E20A8A">
        <w:rPr>
          <w:rFonts w:ascii="Simplified Arabic" w:hAnsi="Simplified Arabic" w:cs="Simplified Arabic"/>
          <w:rtl/>
        </w:rPr>
        <w:t xml:space="preserve">، دار </w:t>
      </w:r>
      <w:proofErr w:type="spellStart"/>
      <w:r w:rsidRPr="00E20A8A">
        <w:rPr>
          <w:rFonts w:ascii="Simplified Arabic" w:hAnsi="Simplified Arabic" w:cs="Simplified Arabic"/>
          <w:rtl/>
        </w:rPr>
        <w:t>الفرقد</w:t>
      </w:r>
      <w:proofErr w:type="spellEnd"/>
      <w:r w:rsidRPr="00E20A8A">
        <w:rPr>
          <w:rFonts w:ascii="Simplified Arabic" w:hAnsi="Simplified Arabic" w:cs="Simplified Arabic"/>
          <w:rtl/>
        </w:rPr>
        <w:t xml:space="preserve">، دمشق سوريا، ط2، 2008، ص 114. </w:t>
      </w:r>
    </w:p>
  </w:footnote>
  <w:footnote w:id="45">
    <w:p w:rsidR="00583FF6" w:rsidRPr="00E20A8A" w:rsidRDefault="00583FF6" w:rsidP="002B0681">
      <w:pPr>
        <w:pStyle w:val="a3"/>
        <w:jc w:val="both"/>
        <w:rPr>
          <w:rFonts w:ascii="Simplified Arabic" w:hAnsi="Simplified Arabic" w:cs="Simplified Arabic"/>
          <w:rtl/>
        </w:rPr>
      </w:pPr>
      <w:r w:rsidRPr="00E20A8A">
        <w:rPr>
          <w:rFonts w:ascii="Simplified Arabic" w:hAnsi="Simplified Arabic" w:cs="Simplified Arabic"/>
          <w:vertAlign w:val="superscript"/>
          <w:rtl/>
        </w:rPr>
        <w:t>(</w:t>
      </w:r>
      <w:r w:rsidRPr="00E20A8A">
        <w:rPr>
          <w:rStyle w:val="a4"/>
          <w:rFonts w:ascii="Simplified Arabic" w:hAnsi="Simplified Arabic" w:cs="Simplified Arabic"/>
        </w:rPr>
        <w:footnoteRef/>
      </w:r>
      <w:r w:rsidRPr="00E20A8A">
        <w:rPr>
          <w:rFonts w:ascii="Simplified Arabic" w:hAnsi="Simplified Arabic" w:cs="Simplified Arabic"/>
          <w:vertAlign w:val="superscript"/>
          <w:rtl/>
        </w:rPr>
        <w:t xml:space="preserve">) </w:t>
      </w:r>
      <w:r w:rsidRPr="00E20A8A">
        <w:rPr>
          <w:rFonts w:ascii="Simplified Arabic" w:hAnsi="Simplified Arabic" w:cs="Simplified Arabic"/>
          <w:rtl/>
        </w:rPr>
        <w:t xml:space="preserve">المصدر </w:t>
      </w:r>
      <w:r w:rsidR="002B0681">
        <w:rPr>
          <w:rFonts w:ascii="Simplified Arabic" w:hAnsi="Simplified Arabic" w:cs="Simplified Arabic" w:hint="cs"/>
          <w:rtl/>
        </w:rPr>
        <w:t>نفسه</w:t>
      </w:r>
      <w:r w:rsidRPr="00E20A8A">
        <w:rPr>
          <w:rFonts w:ascii="Simplified Arabic" w:hAnsi="Simplified Arabic" w:cs="Simplified Arabic"/>
          <w:rtl/>
        </w:rPr>
        <w:t xml:space="preserve">، ص 20-21.. </w:t>
      </w:r>
    </w:p>
  </w:footnote>
  <w:footnote w:id="46">
    <w:p w:rsidR="00583FF6" w:rsidRPr="00E20A8A" w:rsidRDefault="00583FF6" w:rsidP="002B0681">
      <w:pPr>
        <w:pStyle w:val="a3"/>
        <w:rPr>
          <w:rFonts w:ascii="Simplified Arabic" w:hAnsi="Simplified Arabic" w:cs="Simplified Arabic"/>
          <w:rtl/>
        </w:rPr>
      </w:pPr>
      <w:r w:rsidRPr="00E20A8A">
        <w:rPr>
          <w:rStyle w:val="a4"/>
          <w:rFonts w:ascii="Simplified Arabic" w:hAnsi="Simplified Arabic" w:cs="Simplified Arabic"/>
          <w:rtl/>
        </w:rPr>
        <w:sym w:font="Symbol" w:char="F02A"/>
      </w:r>
      <w:r w:rsidRPr="00E20A8A">
        <w:rPr>
          <w:rStyle w:val="a4"/>
          <w:rFonts w:ascii="Simplified Arabic" w:hAnsi="Simplified Arabic" w:cs="Simplified Arabic"/>
          <w:rtl/>
        </w:rPr>
        <w:sym w:font="Symbol" w:char="F02A"/>
      </w:r>
      <w:r w:rsidRPr="00E20A8A">
        <w:rPr>
          <w:rFonts w:ascii="Simplified Arabic" w:hAnsi="Simplified Arabic" w:cs="Simplified Arabic"/>
          <w:rtl/>
        </w:rPr>
        <w:t xml:space="preserve"> جان </w:t>
      </w:r>
      <w:proofErr w:type="spellStart"/>
      <w:r w:rsidRPr="00E20A8A">
        <w:rPr>
          <w:rFonts w:ascii="Simplified Arabic" w:hAnsi="Simplified Arabic" w:cs="Simplified Arabic"/>
          <w:rtl/>
        </w:rPr>
        <w:t>بياجيه</w:t>
      </w:r>
      <w:proofErr w:type="spellEnd"/>
      <w:r w:rsidRPr="00E20A8A">
        <w:rPr>
          <w:rFonts w:ascii="Simplified Arabic" w:hAnsi="Simplified Arabic" w:cs="Simplified Arabic"/>
          <w:rtl/>
        </w:rPr>
        <w:t xml:space="preserve">:(1896-1980)عالم نفسي ،و فيلسوف ومنطقي سويسري. م </w:t>
      </w:r>
      <w:proofErr w:type="spellStart"/>
      <w:r w:rsidRPr="00E20A8A">
        <w:rPr>
          <w:rFonts w:ascii="Simplified Arabic" w:hAnsi="Simplified Arabic" w:cs="Simplified Arabic"/>
          <w:rtl/>
        </w:rPr>
        <w:t>روزنتال</w:t>
      </w:r>
      <w:proofErr w:type="spellEnd"/>
      <w:r w:rsidRPr="00E20A8A">
        <w:rPr>
          <w:rFonts w:ascii="Simplified Arabic" w:hAnsi="Simplified Arabic" w:cs="Simplified Arabic"/>
          <w:rtl/>
        </w:rPr>
        <w:t xml:space="preserve">: الموسوعة الفلسفية. المرجع </w:t>
      </w:r>
      <w:r w:rsidR="002B0681">
        <w:rPr>
          <w:rFonts w:ascii="Simplified Arabic" w:hAnsi="Simplified Arabic" w:cs="Simplified Arabic" w:hint="cs"/>
          <w:rtl/>
        </w:rPr>
        <w:t>نفسه</w:t>
      </w:r>
      <w:r w:rsidRPr="00E20A8A">
        <w:rPr>
          <w:rFonts w:ascii="Simplified Arabic" w:hAnsi="Simplified Arabic" w:cs="Simplified Arabic"/>
          <w:rtl/>
        </w:rPr>
        <w:t>،ص96.</w:t>
      </w:r>
    </w:p>
  </w:footnote>
  <w:footnote w:id="47">
    <w:p w:rsidR="00583FF6" w:rsidRPr="00E20A8A" w:rsidRDefault="00583FF6" w:rsidP="00A753FC">
      <w:pPr>
        <w:pStyle w:val="a3"/>
        <w:jc w:val="both"/>
        <w:rPr>
          <w:rFonts w:ascii="Simplified Arabic" w:hAnsi="Simplified Arabic" w:cs="Simplified Arabic"/>
          <w:rtl/>
        </w:rPr>
      </w:pPr>
      <w:r w:rsidRPr="00E20A8A">
        <w:rPr>
          <w:rFonts w:ascii="Simplified Arabic" w:hAnsi="Simplified Arabic" w:cs="Simplified Arabic"/>
          <w:vertAlign w:val="superscript"/>
          <w:rtl/>
        </w:rPr>
        <w:t>(</w:t>
      </w:r>
      <w:r w:rsidRPr="00E20A8A">
        <w:rPr>
          <w:rStyle w:val="a4"/>
          <w:rFonts w:ascii="Simplified Arabic" w:hAnsi="Simplified Arabic" w:cs="Simplified Arabic"/>
        </w:rPr>
        <w:footnoteRef/>
      </w:r>
      <w:r w:rsidRPr="00E20A8A">
        <w:rPr>
          <w:rFonts w:ascii="Simplified Arabic" w:hAnsi="Simplified Arabic" w:cs="Simplified Arabic"/>
          <w:vertAlign w:val="superscript"/>
          <w:rtl/>
        </w:rPr>
        <w:t xml:space="preserve">) </w:t>
      </w:r>
      <w:proofErr w:type="spellStart"/>
      <w:r w:rsidRPr="00E20A8A">
        <w:rPr>
          <w:rFonts w:ascii="Simplified Arabic" w:hAnsi="Simplified Arabic" w:cs="Simplified Arabic"/>
          <w:rtl/>
        </w:rPr>
        <w:t>بياجيه</w:t>
      </w:r>
      <w:proofErr w:type="spellEnd"/>
      <w:r w:rsidRPr="00E20A8A">
        <w:rPr>
          <w:rFonts w:ascii="Simplified Arabic" w:hAnsi="Simplified Arabic" w:cs="Simplified Arabic"/>
          <w:rtl/>
        </w:rPr>
        <w:t xml:space="preserve"> (جان): البنيوية.ترجمة عارف </w:t>
      </w:r>
      <w:proofErr w:type="spellStart"/>
      <w:r w:rsidRPr="00E20A8A">
        <w:rPr>
          <w:rFonts w:ascii="Simplified Arabic" w:hAnsi="Simplified Arabic" w:cs="Simplified Arabic"/>
          <w:rtl/>
        </w:rPr>
        <w:t>منمينة</w:t>
      </w:r>
      <w:proofErr w:type="spellEnd"/>
      <w:r w:rsidRPr="00E20A8A">
        <w:rPr>
          <w:rFonts w:ascii="Simplified Arabic" w:hAnsi="Simplified Arabic" w:cs="Simplified Arabic"/>
          <w:rtl/>
        </w:rPr>
        <w:t xml:space="preserve">، منشورات </w:t>
      </w:r>
      <w:proofErr w:type="spellStart"/>
      <w:r w:rsidRPr="00E20A8A">
        <w:rPr>
          <w:rFonts w:ascii="Simplified Arabic" w:hAnsi="Simplified Arabic" w:cs="Simplified Arabic"/>
          <w:rtl/>
        </w:rPr>
        <w:t>عويدات</w:t>
      </w:r>
      <w:proofErr w:type="spellEnd"/>
      <w:r w:rsidRPr="00E20A8A">
        <w:rPr>
          <w:rFonts w:ascii="Simplified Arabic" w:hAnsi="Simplified Arabic" w:cs="Simplified Arabic"/>
          <w:rtl/>
        </w:rPr>
        <w:t>،بيروت،ط4 ،1985،ص8.</w:t>
      </w:r>
    </w:p>
  </w:footnote>
  <w:footnote w:id="48">
    <w:p w:rsidR="00583FF6" w:rsidRPr="00E20A8A" w:rsidRDefault="00583FF6" w:rsidP="002B0681">
      <w:pPr>
        <w:pStyle w:val="a3"/>
        <w:jc w:val="both"/>
        <w:rPr>
          <w:rFonts w:ascii="Simplified Arabic" w:hAnsi="Simplified Arabic" w:cs="Simplified Arabic"/>
          <w:rtl/>
        </w:rPr>
      </w:pPr>
      <w:r w:rsidRPr="00E20A8A">
        <w:rPr>
          <w:rFonts w:ascii="Simplified Arabic" w:hAnsi="Simplified Arabic" w:cs="Simplified Arabic"/>
          <w:vertAlign w:val="superscript"/>
          <w:rtl/>
        </w:rPr>
        <w:t>(</w:t>
      </w:r>
      <w:r w:rsidRPr="00E20A8A">
        <w:rPr>
          <w:rStyle w:val="a4"/>
          <w:rFonts w:ascii="Simplified Arabic" w:hAnsi="Simplified Arabic" w:cs="Simplified Arabic"/>
        </w:rPr>
        <w:footnoteRef/>
      </w:r>
      <w:r w:rsidRPr="00E20A8A">
        <w:rPr>
          <w:rFonts w:ascii="Simplified Arabic" w:hAnsi="Simplified Arabic" w:cs="Simplified Arabic"/>
          <w:vertAlign w:val="superscript"/>
          <w:rtl/>
        </w:rPr>
        <w:t xml:space="preserve">) </w:t>
      </w:r>
      <w:r w:rsidRPr="00E20A8A">
        <w:rPr>
          <w:rFonts w:ascii="Simplified Arabic" w:hAnsi="Simplified Arabic" w:cs="Simplified Arabic"/>
          <w:rtl/>
        </w:rPr>
        <w:t>المصدر</w:t>
      </w:r>
      <w:r w:rsidR="002B0681">
        <w:rPr>
          <w:rFonts w:ascii="Simplified Arabic" w:hAnsi="Simplified Arabic" w:cs="Simplified Arabic" w:hint="cs"/>
          <w:rtl/>
        </w:rPr>
        <w:t xml:space="preserve"> نفسه</w:t>
      </w:r>
      <w:r w:rsidRPr="00E20A8A">
        <w:rPr>
          <w:rFonts w:ascii="Simplified Arabic" w:hAnsi="Simplified Arabic" w:cs="Simplified Arabic"/>
          <w:rtl/>
        </w:rPr>
        <w:t xml:space="preserve">، ص 9. </w:t>
      </w:r>
    </w:p>
  </w:footnote>
  <w:footnote w:id="49">
    <w:p w:rsidR="00583FF6" w:rsidRPr="00E20A8A" w:rsidRDefault="00583FF6" w:rsidP="002B0681">
      <w:pPr>
        <w:pStyle w:val="a3"/>
        <w:jc w:val="both"/>
        <w:rPr>
          <w:rFonts w:ascii="Simplified Arabic" w:hAnsi="Simplified Arabic" w:cs="Simplified Arabic"/>
          <w:rtl/>
        </w:rPr>
      </w:pPr>
      <w:r w:rsidRPr="00E20A8A">
        <w:rPr>
          <w:rFonts w:ascii="Simplified Arabic" w:hAnsi="Simplified Arabic" w:cs="Simplified Arabic"/>
          <w:vertAlign w:val="superscript"/>
          <w:rtl/>
        </w:rPr>
        <w:t>(</w:t>
      </w:r>
      <w:r w:rsidRPr="00E20A8A">
        <w:rPr>
          <w:rStyle w:val="a4"/>
          <w:rFonts w:ascii="Simplified Arabic" w:hAnsi="Simplified Arabic" w:cs="Simplified Arabic"/>
        </w:rPr>
        <w:footnoteRef/>
      </w:r>
      <w:r w:rsidRPr="00E20A8A">
        <w:rPr>
          <w:rFonts w:ascii="Simplified Arabic" w:hAnsi="Simplified Arabic" w:cs="Simplified Arabic"/>
          <w:vertAlign w:val="superscript"/>
          <w:rtl/>
        </w:rPr>
        <w:t xml:space="preserve">) </w:t>
      </w:r>
      <w:proofErr w:type="spellStart"/>
      <w:r w:rsidRPr="00E20A8A">
        <w:rPr>
          <w:rFonts w:ascii="Simplified Arabic" w:hAnsi="Simplified Arabic" w:cs="Simplified Arabic"/>
          <w:rtl/>
        </w:rPr>
        <w:t>بياجيه</w:t>
      </w:r>
      <w:proofErr w:type="spellEnd"/>
      <w:r w:rsidRPr="00E20A8A">
        <w:rPr>
          <w:rFonts w:ascii="Simplified Arabic" w:hAnsi="Simplified Arabic" w:cs="Simplified Arabic"/>
          <w:rtl/>
        </w:rPr>
        <w:t xml:space="preserve"> (جان) : المصدر </w:t>
      </w:r>
      <w:r w:rsidR="002B0681">
        <w:rPr>
          <w:rFonts w:ascii="Simplified Arabic" w:hAnsi="Simplified Arabic" w:cs="Simplified Arabic" w:hint="cs"/>
          <w:rtl/>
        </w:rPr>
        <w:t>نفسه</w:t>
      </w:r>
      <w:r w:rsidRPr="00E20A8A">
        <w:rPr>
          <w:rFonts w:ascii="Simplified Arabic" w:hAnsi="Simplified Arabic" w:cs="Simplified Arabic"/>
          <w:rtl/>
        </w:rPr>
        <w:t>،ص 11.</w:t>
      </w:r>
    </w:p>
  </w:footnote>
  <w:footnote w:id="50">
    <w:p w:rsidR="00583FF6" w:rsidRPr="00E20A8A" w:rsidRDefault="00583FF6" w:rsidP="00A753FC">
      <w:pPr>
        <w:pStyle w:val="a3"/>
        <w:rPr>
          <w:rFonts w:ascii="Simplified Arabic" w:hAnsi="Simplified Arabic" w:cs="Simplified Arabic"/>
          <w:rtl/>
        </w:rPr>
      </w:pPr>
      <w:r w:rsidRPr="00E20A8A">
        <w:rPr>
          <w:rStyle w:val="a4"/>
          <w:rFonts w:ascii="Simplified Arabic" w:hAnsi="Simplified Arabic" w:cs="Simplified Arabic"/>
          <w:rtl/>
        </w:rPr>
        <w:sym w:font="Symbol" w:char="F02A"/>
      </w:r>
      <w:r w:rsidRPr="00E20A8A">
        <w:rPr>
          <w:rFonts w:ascii="Simplified Arabic" w:hAnsi="Simplified Arabic" w:cs="Simplified Arabic"/>
          <w:rtl/>
        </w:rPr>
        <w:t xml:space="preserve"> الديناميكية:لفظ مأخوذ من اللفظ اليوناني "</w:t>
      </w:r>
      <w:proofErr w:type="spellStart"/>
      <w:r w:rsidRPr="00E20A8A">
        <w:rPr>
          <w:rFonts w:ascii="Simplified Arabic" w:hAnsi="Simplified Arabic" w:cs="Simplified Arabic"/>
          <w:rtl/>
        </w:rPr>
        <w:t>دوناميس</w:t>
      </w:r>
      <w:proofErr w:type="spellEnd"/>
      <w:r w:rsidRPr="00E20A8A">
        <w:rPr>
          <w:rFonts w:ascii="Simplified Arabic" w:hAnsi="Simplified Arabic" w:cs="Simplified Arabic"/>
          <w:rtl/>
        </w:rPr>
        <w:t xml:space="preserve">" </w:t>
      </w:r>
      <w:proofErr w:type="spellStart"/>
      <w:r w:rsidRPr="00E20A8A">
        <w:rPr>
          <w:rFonts w:ascii="Simplified Arabic" w:hAnsi="Simplified Arabic" w:cs="Simplified Arabic"/>
          <w:rtl/>
        </w:rPr>
        <w:t>اي</w:t>
      </w:r>
      <w:proofErr w:type="spellEnd"/>
      <w:r w:rsidRPr="00E20A8A">
        <w:rPr>
          <w:rFonts w:ascii="Simplified Arabic" w:hAnsi="Simplified Arabic" w:cs="Simplified Arabic"/>
          <w:rtl/>
        </w:rPr>
        <w:t xml:space="preserve"> القوة أو مذهب الطاقة . وهبة(مراد):المعجم الفلسفي ،دار قباء الحديثة ،2007،ص700.</w:t>
      </w:r>
    </w:p>
  </w:footnote>
  <w:footnote w:id="51">
    <w:p w:rsidR="00583FF6" w:rsidRPr="00E20A8A" w:rsidRDefault="00583FF6" w:rsidP="00A753FC">
      <w:pPr>
        <w:pStyle w:val="a3"/>
        <w:jc w:val="both"/>
        <w:rPr>
          <w:rFonts w:ascii="Simplified Arabic" w:hAnsi="Simplified Arabic" w:cs="Simplified Arabic"/>
          <w:rtl/>
        </w:rPr>
      </w:pPr>
      <w:r w:rsidRPr="00E20A8A">
        <w:rPr>
          <w:rFonts w:ascii="Simplified Arabic" w:hAnsi="Simplified Arabic" w:cs="Simplified Arabic"/>
          <w:vertAlign w:val="superscript"/>
          <w:rtl/>
        </w:rPr>
        <w:t>(</w:t>
      </w:r>
      <w:r w:rsidRPr="00E20A8A">
        <w:rPr>
          <w:rStyle w:val="a4"/>
          <w:rFonts w:ascii="Simplified Arabic" w:hAnsi="Simplified Arabic" w:cs="Simplified Arabic"/>
        </w:rPr>
        <w:footnoteRef/>
      </w:r>
      <w:r w:rsidRPr="00E20A8A">
        <w:rPr>
          <w:rFonts w:ascii="Simplified Arabic" w:hAnsi="Simplified Arabic" w:cs="Simplified Arabic"/>
          <w:vertAlign w:val="superscript"/>
          <w:rtl/>
        </w:rPr>
        <w:t xml:space="preserve">) </w:t>
      </w:r>
      <w:proofErr w:type="spellStart"/>
      <w:r w:rsidRPr="00E20A8A">
        <w:rPr>
          <w:rFonts w:ascii="Simplified Arabic" w:hAnsi="Simplified Arabic" w:cs="Simplified Arabic"/>
          <w:rtl/>
        </w:rPr>
        <w:t>غلفان</w:t>
      </w:r>
      <w:proofErr w:type="spellEnd"/>
      <w:r w:rsidRPr="00E20A8A">
        <w:rPr>
          <w:rFonts w:ascii="Simplified Arabic" w:hAnsi="Simplified Arabic" w:cs="Simplified Arabic"/>
          <w:rtl/>
        </w:rPr>
        <w:t xml:space="preserve"> (مصطفى): في اللسانيات العامة.دار الكتاب الجديد المتحدة،بيروت، ط1،2010 ، ص 259. </w:t>
      </w:r>
    </w:p>
  </w:footnote>
  <w:footnote w:id="52">
    <w:p w:rsidR="00583FF6" w:rsidRPr="00E20A8A" w:rsidRDefault="00583FF6" w:rsidP="002B0681">
      <w:pPr>
        <w:pStyle w:val="a3"/>
        <w:jc w:val="both"/>
        <w:rPr>
          <w:rFonts w:ascii="Simplified Arabic" w:hAnsi="Simplified Arabic" w:cs="Simplified Arabic"/>
          <w:rtl/>
        </w:rPr>
      </w:pPr>
      <w:r w:rsidRPr="00E20A8A">
        <w:rPr>
          <w:rFonts w:ascii="Simplified Arabic" w:hAnsi="Simplified Arabic" w:cs="Simplified Arabic"/>
          <w:vertAlign w:val="superscript"/>
          <w:rtl/>
        </w:rPr>
        <w:t>(</w:t>
      </w:r>
      <w:r w:rsidRPr="00E20A8A">
        <w:rPr>
          <w:rStyle w:val="a4"/>
          <w:rFonts w:ascii="Simplified Arabic" w:hAnsi="Simplified Arabic" w:cs="Simplified Arabic"/>
        </w:rPr>
        <w:footnoteRef/>
      </w:r>
      <w:r w:rsidRPr="00E20A8A">
        <w:rPr>
          <w:rFonts w:ascii="Simplified Arabic" w:hAnsi="Simplified Arabic" w:cs="Simplified Arabic"/>
          <w:vertAlign w:val="superscript"/>
          <w:rtl/>
        </w:rPr>
        <w:t xml:space="preserve">) </w:t>
      </w:r>
      <w:proofErr w:type="spellStart"/>
      <w:r w:rsidRPr="00E20A8A">
        <w:rPr>
          <w:rFonts w:ascii="Simplified Arabic" w:hAnsi="Simplified Arabic" w:cs="Simplified Arabic"/>
          <w:rtl/>
        </w:rPr>
        <w:t>بياجيه</w:t>
      </w:r>
      <w:proofErr w:type="spellEnd"/>
      <w:r w:rsidRPr="00E20A8A">
        <w:rPr>
          <w:rFonts w:ascii="Simplified Arabic" w:hAnsi="Simplified Arabic" w:cs="Simplified Arabic"/>
          <w:rtl/>
        </w:rPr>
        <w:t xml:space="preserve"> (جان): البنيوية. المصدر </w:t>
      </w:r>
      <w:r w:rsidR="002B0681">
        <w:rPr>
          <w:rFonts w:ascii="Simplified Arabic" w:hAnsi="Simplified Arabic" w:cs="Simplified Arabic" w:hint="cs"/>
          <w:rtl/>
        </w:rPr>
        <w:t>نفسه</w:t>
      </w:r>
      <w:r w:rsidRPr="00E20A8A">
        <w:rPr>
          <w:rFonts w:ascii="Simplified Arabic" w:hAnsi="Simplified Arabic" w:cs="Simplified Arabic"/>
          <w:rtl/>
        </w:rPr>
        <w:t xml:space="preserve">،ص 13. </w:t>
      </w:r>
    </w:p>
  </w:footnote>
  <w:footnote w:id="53">
    <w:p w:rsidR="00583FF6" w:rsidRPr="00E20A8A" w:rsidRDefault="00583FF6" w:rsidP="00A753FC">
      <w:pPr>
        <w:pStyle w:val="a3"/>
        <w:rPr>
          <w:rFonts w:ascii="Simplified Arabic" w:hAnsi="Simplified Arabic" w:cs="Simplified Arabic"/>
          <w:rtl/>
        </w:rPr>
      </w:pPr>
      <w:r w:rsidRPr="00E20A8A">
        <w:rPr>
          <w:rFonts w:ascii="Simplified Arabic" w:hAnsi="Simplified Arabic" w:cs="Simplified Arabic"/>
          <w:vertAlign w:val="superscript"/>
          <w:rtl/>
        </w:rPr>
        <w:t>(</w:t>
      </w:r>
      <w:r w:rsidRPr="00E20A8A">
        <w:rPr>
          <w:rStyle w:val="a4"/>
          <w:rFonts w:ascii="Simplified Arabic" w:hAnsi="Simplified Arabic" w:cs="Simplified Arabic"/>
        </w:rPr>
        <w:footnoteRef/>
      </w:r>
      <w:r w:rsidRPr="00E20A8A">
        <w:rPr>
          <w:rFonts w:ascii="Simplified Arabic" w:hAnsi="Simplified Arabic" w:cs="Simplified Arabic"/>
          <w:vertAlign w:val="superscript"/>
          <w:rtl/>
        </w:rPr>
        <w:t>)</w:t>
      </w:r>
      <w:r w:rsidRPr="00E20A8A">
        <w:rPr>
          <w:rFonts w:ascii="Simplified Arabic" w:hAnsi="Simplified Arabic" w:cs="Simplified Arabic"/>
          <w:rtl/>
        </w:rPr>
        <w:t xml:space="preserve"> - مهران (محمد):مقدمة في الفلسفة المعاصرة.دار قباء للطباعة و النشر والتوزيع،القاهرة،2004،ص123.</w:t>
      </w:r>
    </w:p>
  </w:footnote>
  <w:footnote w:id="54">
    <w:p w:rsidR="00583FF6" w:rsidRPr="00E20A8A" w:rsidRDefault="00583FF6" w:rsidP="0099122F">
      <w:pPr>
        <w:pStyle w:val="a3"/>
        <w:jc w:val="both"/>
        <w:rPr>
          <w:rFonts w:ascii="Simplified Arabic" w:hAnsi="Simplified Arabic" w:cs="Simplified Arabic"/>
        </w:rPr>
      </w:pPr>
      <w:r w:rsidRPr="00E20A8A">
        <w:rPr>
          <w:rStyle w:val="a4"/>
          <w:rFonts w:ascii="Simplified Arabic" w:hAnsi="Simplified Arabic" w:cs="Simplified Arabic"/>
          <w:rtl/>
        </w:rPr>
        <w:sym w:font="Symbol" w:char="F02A"/>
      </w:r>
      <w:r w:rsidRPr="00E20A8A">
        <w:rPr>
          <w:rFonts w:ascii="Simplified Arabic" w:hAnsi="Simplified Arabic" w:cs="Simplified Arabic"/>
          <w:rtl/>
        </w:rPr>
        <w:t xml:space="preserve"> كلود ليفي شتراوس: فيلسوف وعالم </w:t>
      </w:r>
      <w:proofErr w:type="spellStart"/>
      <w:r w:rsidRPr="00E20A8A">
        <w:rPr>
          <w:rFonts w:ascii="Simplified Arabic" w:hAnsi="Simplified Arabic" w:cs="Simplified Arabic"/>
          <w:rtl/>
        </w:rPr>
        <w:t>انتربولوجي</w:t>
      </w:r>
      <w:proofErr w:type="spellEnd"/>
      <w:r w:rsidRPr="00E20A8A">
        <w:rPr>
          <w:rFonts w:ascii="Simplified Arabic" w:hAnsi="Simplified Arabic" w:cs="Simplified Arabic"/>
          <w:rtl/>
        </w:rPr>
        <w:t xml:space="preserve"> فرنسي (1908-2009 ) </w:t>
      </w:r>
      <w:r w:rsidRPr="00E20A8A">
        <w:rPr>
          <w:rFonts w:ascii="Simplified Arabic" w:hAnsi="Simplified Arabic" w:cs="Simplified Arabic"/>
          <w:color w:val="222222"/>
          <w:shd w:val="clear" w:color="auto" w:fill="FFFFFF"/>
          <w:rtl/>
        </w:rPr>
        <w:t xml:space="preserve">يعد كلود ليفي شتراوس من أهم البنيويين المعاصرين، وأكثرهم شهرة، بل </w:t>
      </w:r>
      <w:proofErr w:type="spellStart"/>
      <w:r w:rsidRPr="00E20A8A">
        <w:rPr>
          <w:rFonts w:ascii="Simplified Arabic" w:hAnsi="Simplified Arabic" w:cs="Simplified Arabic"/>
          <w:color w:val="222222"/>
          <w:shd w:val="clear" w:color="auto" w:fill="FFFFFF"/>
          <w:rtl/>
        </w:rPr>
        <w:t>ان</w:t>
      </w:r>
      <w:proofErr w:type="spellEnd"/>
      <w:r w:rsidRPr="00E20A8A">
        <w:rPr>
          <w:rFonts w:ascii="Simplified Arabic" w:hAnsi="Simplified Arabic" w:cs="Simplified Arabic"/>
          <w:color w:val="222222"/>
          <w:shd w:val="clear" w:color="auto" w:fill="FFFFFF"/>
          <w:rtl/>
        </w:rPr>
        <w:t xml:space="preserve"> البنيوية ترتبط باسمه ارتباطا مباشرا، وهذا ما جعل الباحثين يطلقون عليه عدد من الألقاب التي تشير إلى مدى تأثيره وتأثره بالبنيويين والبنيوية عموما، فلقب بعميد البنائيين، أو شيخ البنيويين، أو البنيوي الأول، أو رائد البنيوية المعاصرة،أو أكبر مهندسي الفكر في العصر الحديث.</w:t>
      </w:r>
      <w:r w:rsidRPr="00E20A8A">
        <w:rPr>
          <w:rFonts w:ascii="Simplified Arabic" w:hAnsi="Simplified Arabic" w:cs="Simplified Arabic"/>
        </w:rPr>
        <w:t xml:space="preserve"> ttps://ar.wikipedia.org/wik</w:t>
      </w:r>
    </w:p>
  </w:footnote>
  <w:footnote w:id="55">
    <w:p w:rsidR="00583FF6" w:rsidRPr="00E20A8A" w:rsidRDefault="00583FF6" w:rsidP="00A753FC">
      <w:pPr>
        <w:pStyle w:val="a3"/>
        <w:jc w:val="both"/>
        <w:rPr>
          <w:rFonts w:ascii="Simplified Arabic" w:hAnsi="Simplified Arabic" w:cs="Simplified Arabic"/>
          <w:rtl/>
        </w:rPr>
      </w:pPr>
      <w:r w:rsidRPr="00E20A8A">
        <w:rPr>
          <w:rFonts w:ascii="Simplified Arabic" w:hAnsi="Simplified Arabic" w:cs="Simplified Arabic"/>
          <w:vertAlign w:val="superscript"/>
          <w:rtl/>
        </w:rPr>
        <w:t>(</w:t>
      </w:r>
      <w:r w:rsidRPr="00E20A8A">
        <w:rPr>
          <w:rStyle w:val="a4"/>
          <w:rFonts w:ascii="Simplified Arabic" w:hAnsi="Simplified Arabic" w:cs="Simplified Arabic"/>
        </w:rPr>
        <w:footnoteRef/>
      </w:r>
      <w:r w:rsidRPr="00E20A8A">
        <w:rPr>
          <w:rFonts w:ascii="Simplified Arabic" w:hAnsi="Simplified Arabic" w:cs="Simplified Arabic"/>
          <w:vertAlign w:val="superscript"/>
          <w:rtl/>
        </w:rPr>
        <w:t xml:space="preserve">) </w:t>
      </w:r>
      <w:r w:rsidRPr="00E20A8A">
        <w:rPr>
          <w:rFonts w:ascii="Simplified Arabic" w:hAnsi="Simplified Arabic" w:cs="Simplified Arabic"/>
          <w:rtl/>
        </w:rPr>
        <w:t xml:space="preserve">شتراوس (كلود ليفي): </w:t>
      </w:r>
      <w:proofErr w:type="spellStart"/>
      <w:r w:rsidRPr="00E20A8A">
        <w:rPr>
          <w:rFonts w:ascii="Simplified Arabic" w:hAnsi="Simplified Arabic" w:cs="Simplified Arabic"/>
          <w:rtl/>
        </w:rPr>
        <w:t>الأناسة</w:t>
      </w:r>
      <w:proofErr w:type="spellEnd"/>
      <w:r w:rsidRPr="00E20A8A">
        <w:rPr>
          <w:rFonts w:ascii="Simplified Arabic" w:hAnsi="Simplified Arabic" w:cs="Simplified Arabic"/>
          <w:rtl/>
        </w:rPr>
        <w:t xml:space="preserve"> البنائية. ت: حسن قيسي، المركز الثقافي العربي، الدار البيضاء، ط1، 1995، ص 48. </w:t>
      </w:r>
    </w:p>
  </w:footnote>
  <w:footnote w:id="56">
    <w:p w:rsidR="00583FF6" w:rsidRPr="00E20A8A" w:rsidRDefault="00583FF6" w:rsidP="002B0681">
      <w:pPr>
        <w:pStyle w:val="a3"/>
        <w:jc w:val="both"/>
        <w:rPr>
          <w:rFonts w:ascii="Simplified Arabic" w:hAnsi="Simplified Arabic" w:cs="Simplified Arabic"/>
          <w:rtl/>
        </w:rPr>
      </w:pPr>
      <w:r w:rsidRPr="00E20A8A">
        <w:rPr>
          <w:rFonts w:ascii="Simplified Arabic" w:hAnsi="Simplified Arabic" w:cs="Simplified Arabic"/>
          <w:vertAlign w:val="superscript"/>
          <w:rtl/>
        </w:rPr>
        <w:t>(</w:t>
      </w:r>
      <w:r w:rsidRPr="00E20A8A">
        <w:rPr>
          <w:rStyle w:val="a4"/>
          <w:rFonts w:ascii="Simplified Arabic" w:hAnsi="Simplified Arabic" w:cs="Simplified Arabic"/>
        </w:rPr>
        <w:footnoteRef/>
      </w:r>
      <w:r w:rsidRPr="00E20A8A">
        <w:rPr>
          <w:rFonts w:ascii="Simplified Arabic" w:hAnsi="Simplified Arabic" w:cs="Simplified Arabic"/>
          <w:vertAlign w:val="superscript"/>
          <w:rtl/>
        </w:rPr>
        <w:t xml:space="preserve">) </w:t>
      </w:r>
      <w:proofErr w:type="spellStart"/>
      <w:r w:rsidRPr="00E20A8A">
        <w:rPr>
          <w:rFonts w:ascii="Simplified Arabic" w:hAnsi="Simplified Arabic" w:cs="Simplified Arabic"/>
          <w:rtl/>
        </w:rPr>
        <w:t>كرزديل</w:t>
      </w:r>
      <w:proofErr w:type="spellEnd"/>
      <w:r w:rsidRPr="00E20A8A">
        <w:rPr>
          <w:rFonts w:ascii="Simplified Arabic" w:hAnsi="Simplified Arabic" w:cs="Simplified Arabic"/>
          <w:rtl/>
        </w:rPr>
        <w:t xml:space="preserve"> (</w:t>
      </w:r>
      <w:proofErr w:type="spellStart"/>
      <w:r w:rsidRPr="00E20A8A">
        <w:rPr>
          <w:rFonts w:ascii="Simplified Arabic" w:hAnsi="Simplified Arabic" w:cs="Simplified Arabic"/>
          <w:rtl/>
        </w:rPr>
        <w:t>أديث</w:t>
      </w:r>
      <w:proofErr w:type="spellEnd"/>
      <w:r w:rsidRPr="00E20A8A">
        <w:rPr>
          <w:rFonts w:ascii="Simplified Arabic" w:hAnsi="Simplified Arabic" w:cs="Simplified Arabic"/>
          <w:rtl/>
        </w:rPr>
        <w:t>): عصر البنيوية. المرجع</w:t>
      </w:r>
      <w:r w:rsidR="002B0681">
        <w:rPr>
          <w:rFonts w:ascii="Simplified Arabic" w:hAnsi="Simplified Arabic" w:cs="Simplified Arabic" w:hint="cs"/>
          <w:rtl/>
        </w:rPr>
        <w:t xml:space="preserve"> نفسه</w:t>
      </w:r>
      <w:r w:rsidRPr="00E20A8A">
        <w:rPr>
          <w:rFonts w:ascii="Simplified Arabic" w:hAnsi="Simplified Arabic" w:cs="Simplified Arabic"/>
          <w:rtl/>
        </w:rPr>
        <w:t>، ص 36.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5E9" w:rsidRPr="006655E9" w:rsidRDefault="006655E9">
    <w:pPr>
      <w:pStyle w:val="a7"/>
      <w:rPr>
        <w:rFonts w:ascii="Simplified Arabic" w:hAnsi="Simplified Arabic" w:cs="Simplified Arabic"/>
        <w:b/>
        <w:bCs/>
        <w:sz w:val="20"/>
        <w:szCs w:val="20"/>
      </w:rPr>
    </w:pPr>
    <w:r w:rsidRPr="006655E9">
      <w:rPr>
        <w:rFonts w:ascii="Simplified Arabic" w:hAnsi="Simplified Arabic" w:cs="Simplified Arabic"/>
        <w:b/>
        <w:bCs/>
        <w:sz w:val="20"/>
        <w:szCs w:val="20"/>
        <w:rtl/>
      </w:rPr>
      <w:t>ـــــــــــــــــــــــــــــــــــــــــــــــــــــــــــ</w:t>
    </w:r>
    <w:r>
      <w:rPr>
        <w:rFonts w:ascii="Simplified Arabic" w:hAnsi="Simplified Arabic" w:cs="Simplified Arabic" w:hint="cs"/>
        <w:b/>
        <w:bCs/>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w:t>
    </w:r>
    <w:r w:rsidRPr="006655E9">
      <w:rPr>
        <w:rFonts w:ascii="Simplified Arabic" w:hAnsi="Simplified Arabic" w:cs="Simplified Arabic"/>
        <w:b/>
        <w:bCs/>
        <w:sz w:val="20"/>
        <w:szCs w:val="20"/>
        <w:rtl/>
      </w:rPr>
      <w:t xml:space="preserve">ـــــــــــــــــــــــــــــــــــــــــــــــــــــــــــ العدد </w:t>
    </w:r>
    <w:r w:rsidRPr="006655E9">
      <w:rPr>
        <w:rFonts w:ascii="Simplified Arabic" w:hAnsi="Simplified Arabic" w:cs="Simplified Arabic" w:hint="cs"/>
        <w:b/>
        <w:bCs/>
        <w:sz w:val="20"/>
        <w:szCs w:val="20"/>
        <w:rtl/>
      </w:rPr>
      <w:t>الأول</w:t>
    </w:r>
    <w:r w:rsidRPr="006655E9">
      <w:rPr>
        <w:rFonts w:ascii="Simplified Arabic" w:hAnsi="Simplified Arabic" w:cs="Simplified Arabic"/>
        <w:b/>
        <w:bCs/>
        <w:sz w:val="20"/>
        <w:szCs w:val="20"/>
        <w:rtl/>
      </w:rPr>
      <w:t xml:space="preserve"> 2021م</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4394" w:rsidRPr="00844194" w:rsidRDefault="00844194" w:rsidP="00844194">
    <w:pPr>
      <w:pStyle w:val="a7"/>
      <w:rPr>
        <w:rFonts w:ascii="Simplified Arabic" w:hAnsi="Simplified Arabic" w:cs="Simplified Arabic"/>
        <w:b/>
        <w:bCs/>
        <w:sz w:val="20"/>
        <w:szCs w:val="20"/>
      </w:rPr>
    </w:pPr>
    <w:r w:rsidRPr="00C40A8C">
      <w:rPr>
        <w:rFonts w:ascii="Simplified Arabic" w:hAnsi="Simplified Arabic" w:cs="Simplified Arabic" w:hint="cs"/>
        <w:b/>
        <w:bCs/>
        <w:sz w:val="20"/>
        <w:szCs w:val="20"/>
        <w:rtl/>
      </w:rPr>
      <w:t>ــــــــــــــــــــــــــــــــــــــــــــــــــــــــــــــــــــــــــــــــــــــــــــــــــــــــــــــ</w:t>
    </w:r>
    <w:r>
      <w:rPr>
        <w:rFonts w:ascii="Simplified Arabic" w:hAnsi="Simplified Arabic" w:cs="Simplified Arabic" w:hint="cs"/>
        <w:b/>
        <w:bCs/>
        <w:sz w:val="20"/>
        <w:szCs w:val="20"/>
        <w:rtl/>
      </w:rPr>
      <w:t>ـ</w:t>
    </w:r>
    <w:r w:rsidRPr="00C40A8C">
      <w:rPr>
        <w:rFonts w:ascii="Simplified Arabic" w:hAnsi="Simplified Arabic" w:cs="Simplified Arabic" w:hint="cs"/>
        <w:b/>
        <w:bCs/>
        <w:sz w:val="20"/>
        <w:szCs w:val="20"/>
        <w:rtl/>
      </w:rPr>
      <w:t>ـــــــــــــــــــ</w:t>
    </w:r>
    <w:r w:rsidRPr="001D2ED6">
      <w:rPr>
        <w:rFonts w:ascii="Simplified Arabic" w:hAnsi="Simplified Arabic" w:cs="Simplified Arabic" w:hint="cs"/>
        <w:b/>
        <w:bCs/>
        <w:sz w:val="20"/>
        <w:szCs w:val="20"/>
        <w:rtl/>
      </w:rPr>
      <w:t xml:space="preserve"> </w:t>
    </w:r>
    <w:r w:rsidRPr="001D2ED6">
      <w:rPr>
        <w:rFonts w:ascii="Simplified Arabic" w:hAnsi="Simplified Arabic" w:cs="Simplified Arabic"/>
        <w:b/>
        <w:bCs/>
        <w:sz w:val="20"/>
        <w:szCs w:val="20"/>
        <w:rtl/>
      </w:rPr>
      <w:t xml:space="preserve">مجلة العلوم الاجتماعية والإنسانية </w:t>
    </w:r>
    <w:r w:rsidRPr="001D2ED6">
      <w:rPr>
        <w:rFonts w:ascii="Simplified Arabic" w:hAnsi="Simplified Arabic" w:cs="Simplified Arabic" w:hint="cs"/>
        <w:b/>
        <w:bCs/>
        <w:sz w:val="20"/>
        <w:szCs w:val="20"/>
        <w:rtl/>
      </w:rPr>
      <w:t>العدد</w:t>
    </w:r>
    <w:r>
      <w:rPr>
        <w:rFonts w:ascii="Simplified Arabic" w:hAnsi="Simplified Arabic" w:cs="Simplified Arabic" w:hint="cs"/>
        <w:b/>
        <w:bCs/>
        <w:sz w:val="20"/>
        <w:szCs w:val="20"/>
        <w:rtl/>
      </w:rPr>
      <w:t xml:space="preserve"> الأول لسنة</w:t>
    </w:r>
    <w:r w:rsidRPr="001D2ED6">
      <w:rPr>
        <w:rFonts w:ascii="Simplified Arabic" w:hAnsi="Simplified Arabic" w:cs="Simplified Arabic" w:hint="cs"/>
        <w:b/>
        <w:bCs/>
        <w:sz w:val="20"/>
        <w:szCs w:val="20"/>
        <w:rtl/>
      </w:rPr>
      <w:t xml:space="preserve"> 202</w:t>
    </w:r>
    <w:r>
      <w:rPr>
        <w:rFonts w:ascii="Simplified Arabic" w:hAnsi="Simplified Arabic" w:cs="Simplified Arabic" w:hint="cs"/>
        <w:b/>
        <w:bCs/>
        <w:sz w:val="20"/>
        <w:szCs w:val="20"/>
        <w:rtl/>
      </w:rPr>
      <w:t>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A7657"/>
    <w:multiLevelType w:val="hybridMultilevel"/>
    <w:tmpl w:val="78969B5A"/>
    <w:lvl w:ilvl="0" w:tplc="844AA9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385DFE"/>
    <w:multiLevelType w:val="hybridMultilevel"/>
    <w:tmpl w:val="01C8CC8E"/>
    <w:lvl w:ilvl="0" w:tplc="6FBA9E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B787DC0"/>
    <w:multiLevelType w:val="hybridMultilevel"/>
    <w:tmpl w:val="F70AC178"/>
    <w:lvl w:ilvl="0" w:tplc="1C986D3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drawingGridHorizontalSpacing w:val="110"/>
  <w:displayHorizontalDrawingGridEvery w:val="2"/>
  <w:characterSpacingControl w:val="doNotCompress"/>
  <w:footnotePr>
    <w:numRestart w:val="eachPage"/>
    <w:footnote w:id="-1"/>
    <w:footnote w:id="0"/>
  </w:footnotePr>
  <w:endnotePr>
    <w:endnote w:id="-1"/>
    <w:endnote w:id="0"/>
  </w:endnotePr>
  <w:compat>
    <w:useFELayout/>
  </w:compat>
  <w:rsids>
    <w:rsidRoot w:val="00A753FC"/>
    <w:rsid w:val="000056B2"/>
    <w:rsid w:val="00007C6A"/>
    <w:rsid w:val="000C0261"/>
    <w:rsid w:val="00120D9C"/>
    <w:rsid w:val="00123F7A"/>
    <w:rsid w:val="00127505"/>
    <w:rsid w:val="00161AE0"/>
    <w:rsid w:val="00165F50"/>
    <w:rsid w:val="001956E4"/>
    <w:rsid w:val="001A5243"/>
    <w:rsid w:val="001A683C"/>
    <w:rsid w:val="001B0434"/>
    <w:rsid w:val="001D526B"/>
    <w:rsid w:val="001E7994"/>
    <w:rsid w:val="001F48DE"/>
    <w:rsid w:val="002108A7"/>
    <w:rsid w:val="00226427"/>
    <w:rsid w:val="00245053"/>
    <w:rsid w:val="002457C1"/>
    <w:rsid w:val="00280DE5"/>
    <w:rsid w:val="002828C7"/>
    <w:rsid w:val="00286172"/>
    <w:rsid w:val="00287C87"/>
    <w:rsid w:val="002B064E"/>
    <w:rsid w:val="002B0681"/>
    <w:rsid w:val="002B7385"/>
    <w:rsid w:val="002B7DA8"/>
    <w:rsid w:val="002D2CA3"/>
    <w:rsid w:val="00304877"/>
    <w:rsid w:val="00332914"/>
    <w:rsid w:val="003348C4"/>
    <w:rsid w:val="00352FC1"/>
    <w:rsid w:val="00353575"/>
    <w:rsid w:val="00384394"/>
    <w:rsid w:val="00390188"/>
    <w:rsid w:val="003F4B0E"/>
    <w:rsid w:val="00414F02"/>
    <w:rsid w:val="00422E4F"/>
    <w:rsid w:val="00423C9B"/>
    <w:rsid w:val="00430224"/>
    <w:rsid w:val="00443BA6"/>
    <w:rsid w:val="00483903"/>
    <w:rsid w:val="004C563C"/>
    <w:rsid w:val="00583E49"/>
    <w:rsid w:val="00583FF6"/>
    <w:rsid w:val="0058769D"/>
    <w:rsid w:val="00591830"/>
    <w:rsid w:val="005B7ED9"/>
    <w:rsid w:val="005C125C"/>
    <w:rsid w:val="005C4CBE"/>
    <w:rsid w:val="005D12A0"/>
    <w:rsid w:val="005D6DE3"/>
    <w:rsid w:val="00662112"/>
    <w:rsid w:val="006655E9"/>
    <w:rsid w:val="00665F04"/>
    <w:rsid w:val="0069578D"/>
    <w:rsid w:val="006E1EA7"/>
    <w:rsid w:val="006F3A9B"/>
    <w:rsid w:val="006F4CAE"/>
    <w:rsid w:val="00701A5C"/>
    <w:rsid w:val="00724E81"/>
    <w:rsid w:val="00751228"/>
    <w:rsid w:val="00766802"/>
    <w:rsid w:val="00766E9D"/>
    <w:rsid w:val="0076795C"/>
    <w:rsid w:val="00791C1C"/>
    <w:rsid w:val="007A2E5A"/>
    <w:rsid w:val="007D3D91"/>
    <w:rsid w:val="00800DAD"/>
    <w:rsid w:val="00802415"/>
    <w:rsid w:val="00844194"/>
    <w:rsid w:val="00880DC3"/>
    <w:rsid w:val="008976A8"/>
    <w:rsid w:val="008B23ED"/>
    <w:rsid w:val="008B79A6"/>
    <w:rsid w:val="008C2D30"/>
    <w:rsid w:val="008D1331"/>
    <w:rsid w:val="008D3F08"/>
    <w:rsid w:val="008D7D04"/>
    <w:rsid w:val="008E175B"/>
    <w:rsid w:val="008E553F"/>
    <w:rsid w:val="008F50A2"/>
    <w:rsid w:val="00933BB3"/>
    <w:rsid w:val="00934048"/>
    <w:rsid w:val="00961233"/>
    <w:rsid w:val="00971A77"/>
    <w:rsid w:val="0099122F"/>
    <w:rsid w:val="00993EF3"/>
    <w:rsid w:val="009B082E"/>
    <w:rsid w:val="009B558D"/>
    <w:rsid w:val="009E1F55"/>
    <w:rsid w:val="00A03F60"/>
    <w:rsid w:val="00A15294"/>
    <w:rsid w:val="00A30995"/>
    <w:rsid w:val="00A521FA"/>
    <w:rsid w:val="00A753FC"/>
    <w:rsid w:val="00A86C5F"/>
    <w:rsid w:val="00B460D2"/>
    <w:rsid w:val="00B8486D"/>
    <w:rsid w:val="00B91C7D"/>
    <w:rsid w:val="00BB0D65"/>
    <w:rsid w:val="00BB1A0C"/>
    <w:rsid w:val="00BE6E83"/>
    <w:rsid w:val="00C41360"/>
    <w:rsid w:val="00C66A91"/>
    <w:rsid w:val="00CB1F22"/>
    <w:rsid w:val="00D12D4F"/>
    <w:rsid w:val="00D230C3"/>
    <w:rsid w:val="00D43C77"/>
    <w:rsid w:val="00D459EF"/>
    <w:rsid w:val="00D741D3"/>
    <w:rsid w:val="00D84D7B"/>
    <w:rsid w:val="00D853D4"/>
    <w:rsid w:val="00DB03E4"/>
    <w:rsid w:val="00DB1992"/>
    <w:rsid w:val="00DD275A"/>
    <w:rsid w:val="00DF301A"/>
    <w:rsid w:val="00E20A8A"/>
    <w:rsid w:val="00E21F5C"/>
    <w:rsid w:val="00E40B8F"/>
    <w:rsid w:val="00E5257D"/>
    <w:rsid w:val="00E8072A"/>
    <w:rsid w:val="00E90A7D"/>
    <w:rsid w:val="00EB2626"/>
    <w:rsid w:val="00ED26CE"/>
    <w:rsid w:val="00F07CE2"/>
    <w:rsid w:val="00F113A3"/>
    <w:rsid w:val="00F14753"/>
    <w:rsid w:val="00F2093A"/>
    <w:rsid w:val="00F24786"/>
    <w:rsid w:val="00F42CD2"/>
    <w:rsid w:val="00F73366"/>
    <w:rsid w:val="00FC3FAA"/>
    <w:rsid w:val="00FC54B9"/>
    <w:rsid w:val="00FD4E70"/>
    <w:rsid w:val="00FF0311"/>
    <w:rsid w:val="00FF3C7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053"/>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A753FC"/>
    <w:pPr>
      <w:spacing w:after="0" w:line="240" w:lineRule="auto"/>
    </w:pPr>
    <w:rPr>
      <w:rFonts w:eastAsiaTheme="minorHAnsi"/>
      <w:sz w:val="20"/>
      <w:szCs w:val="20"/>
    </w:rPr>
  </w:style>
  <w:style w:type="character" w:customStyle="1" w:styleId="Char">
    <w:name w:val="نص حاشية سفلية Char"/>
    <w:basedOn w:val="a0"/>
    <w:link w:val="a3"/>
    <w:uiPriority w:val="99"/>
    <w:rsid w:val="00A753FC"/>
    <w:rPr>
      <w:rFonts w:eastAsiaTheme="minorHAnsi"/>
      <w:sz w:val="20"/>
      <w:szCs w:val="20"/>
    </w:rPr>
  </w:style>
  <w:style w:type="character" w:styleId="a4">
    <w:name w:val="footnote reference"/>
    <w:basedOn w:val="a0"/>
    <w:uiPriority w:val="99"/>
    <w:semiHidden/>
    <w:unhideWhenUsed/>
    <w:rsid w:val="00A753FC"/>
    <w:rPr>
      <w:vertAlign w:val="superscript"/>
    </w:rPr>
  </w:style>
  <w:style w:type="character" w:styleId="a5">
    <w:name w:val="Subtle Emphasis"/>
    <w:basedOn w:val="a0"/>
    <w:uiPriority w:val="19"/>
    <w:qFormat/>
    <w:rsid w:val="00A753FC"/>
    <w:rPr>
      <w:i/>
      <w:iCs/>
      <w:color w:val="808080" w:themeColor="text1" w:themeTint="7F"/>
    </w:rPr>
  </w:style>
  <w:style w:type="paragraph" w:styleId="a6">
    <w:name w:val="List Paragraph"/>
    <w:basedOn w:val="a"/>
    <w:uiPriority w:val="34"/>
    <w:qFormat/>
    <w:rsid w:val="00A753FC"/>
    <w:pPr>
      <w:ind w:left="720"/>
      <w:contextualSpacing/>
    </w:pPr>
  </w:style>
  <w:style w:type="paragraph" w:styleId="a7">
    <w:name w:val="header"/>
    <w:basedOn w:val="a"/>
    <w:link w:val="Char0"/>
    <w:uiPriority w:val="99"/>
    <w:unhideWhenUsed/>
    <w:rsid w:val="00384394"/>
    <w:pPr>
      <w:tabs>
        <w:tab w:val="center" w:pos="4153"/>
        <w:tab w:val="right" w:pos="8306"/>
      </w:tabs>
      <w:spacing w:after="0" w:line="240" w:lineRule="auto"/>
    </w:pPr>
  </w:style>
  <w:style w:type="character" w:customStyle="1" w:styleId="Char0">
    <w:name w:val="رأس صفحة Char"/>
    <w:basedOn w:val="a0"/>
    <w:link w:val="a7"/>
    <w:uiPriority w:val="99"/>
    <w:rsid w:val="00384394"/>
  </w:style>
  <w:style w:type="paragraph" w:styleId="a8">
    <w:name w:val="footer"/>
    <w:basedOn w:val="a"/>
    <w:link w:val="Char1"/>
    <w:uiPriority w:val="99"/>
    <w:unhideWhenUsed/>
    <w:rsid w:val="00384394"/>
    <w:pPr>
      <w:tabs>
        <w:tab w:val="center" w:pos="4153"/>
        <w:tab w:val="right" w:pos="8306"/>
      </w:tabs>
      <w:spacing w:after="0" w:line="240" w:lineRule="auto"/>
    </w:pPr>
  </w:style>
  <w:style w:type="character" w:customStyle="1" w:styleId="Char1">
    <w:name w:val="تذييل صفحة Char"/>
    <w:basedOn w:val="a0"/>
    <w:link w:val="a8"/>
    <w:uiPriority w:val="99"/>
    <w:rsid w:val="00384394"/>
  </w:style>
  <w:style w:type="paragraph" w:styleId="a9">
    <w:name w:val="No Spacing"/>
    <w:uiPriority w:val="1"/>
    <w:qFormat/>
    <w:rsid w:val="00286172"/>
    <w:pPr>
      <w:bidi/>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57E1C8-339E-47B5-91BD-FB8279CC0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1012</TotalTime>
  <Pages>20</Pages>
  <Words>3583</Words>
  <Characters>20427</Characters>
  <Application>Microsoft Office Word</Application>
  <DocSecurity>0</DocSecurity>
  <Lines>170</Lines>
  <Paragraphs>47</Paragraphs>
  <ScaleCrop>false</ScaleCrop>
  <HeadingPairs>
    <vt:vector size="2" baseType="variant">
      <vt:variant>
        <vt:lpstr>العنوان</vt:lpstr>
      </vt:variant>
      <vt:variant>
        <vt:i4>1</vt:i4>
      </vt:variant>
    </vt:vector>
  </HeadingPairs>
  <TitlesOfParts>
    <vt:vector size="1" baseType="lpstr">
      <vt:lpstr/>
    </vt:vector>
  </TitlesOfParts>
  <Company>by adguard</Company>
  <LinksUpToDate>false</LinksUpToDate>
  <CharactersWithSpaces>23963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dc:creator>
  <cp:keywords/>
  <dc:description/>
  <cp:lastModifiedBy>DR.Ahmed Saker 2O14</cp:lastModifiedBy>
  <cp:revision>87</cp:revision>
  <cp:lastPrinted>2021-06-29T07:42:00Z</cp:lastPrinted>
  <dcterms:created xsi:type="dcterms:W3CDTF">2021-05-23T15:01:00Z</dcterms:created>
  <dcterms:modified xsi:type="dcterms:W3CDTF">2022-03-24T09:19:00Z</dcterms:modified>
</cp:coreProperties>
</file>